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BF19E" w14:textId="294209C2" w:rsidR="0057643D" w:rsidRDefault="00DF6E64" w:rsidP="00DF6E64">
      <w:pPr>
        <w:ind w:left="2124" w:right="-1417" w:firstLine="708"/>
      </w:pPr>
      <w:r>
        <w:rPr>
          <w:noProof/>
          <w:lang w:eastAsia="de-DE"/>
        </w:rPr>
        <w:drawing>
          <wp:inline distT="0" distB="0" distL="0" distR="0" wp14:anchorId="657D2301" wp14:editId="6FEB236F">
            <wp:extent cx="3628303" cy="762000"/>
            <wp:effectExtent l="0" t="0" r="0" b="0"/>
            <wp:docPr id="4262538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53873" name="Grafik 426253873"/>
                    <pic:cNvPicPr/>
                  </pic:nvPicPr>
                  <pic:blipFill>
                    <a:blip r:embed="rId6"/>
                    <a:stretch>
                      <a:fillRect/>
                    </a:stretch>
                  </pic:blipFill>
                  <pic:spPr>
                    <a:xfrm>
                      <a:off x="0" y="0"/>
                      <a:ext cx="3705474" cy="778207"/>
                    </a:xfrm>
                    <a:prstGeom prst="rect">
                      <a:avLst/>
                    </a:prstGeom>
                  </pic:spPr>
                </pic:pic>
              </a:graphicData>
            </a:graphic>
          </wp:inline>
        </w:drawing>
      </w:r>
    </w:p>
    <w:p w14:paraId="1093FD52" w14:textId="77777777" w:rsidR="00DF6E64" w:rsidRDefault="00DF6E64" w:rsidP="00DF6E64"/>
    <w:p w14:paraId="4C372942" w14:textId="77777777" w:rsidR="00DF6E64" w:rsidRDefault="00DF6E64" w:rsidP="00DF6E64"/>
    <w:p w14:paraId="35B209AF" w14:textId="77777777" w:rsidR="00612F66" w:rsidRDefault="00612F66" w:rsidP="00DF6E64">
      <w:pPr>
        <w:ind w:right="-1417"/>
        <w:rPr>
          <w:rFonts w:ascii="Arial Narrow" w:hAnsi="Arial Narrow" w:cs="Arial"/>
          <w:spacing w:val="8"/>
          <w:sz w:val="14"/>
        </w:rPr>
      </w:pPr>
    </w:p>
    <w:p w14:paraId="49E4E98E" w14:textId="77777777" w:rsidR="00612F66" w:rsidRDefault="00612F66" w:rsidP="00DF6E64">
      <w:pPr>
        <w:ind w:right="-1417"/>
        <w:rPr>
          <w:rFonts w:ascii="Arial Narrow" w:hAnsi="Arial Narrow" w:cs="Arial"/>
          <w:spacing w:val="8"/>
          <w:sz w:val="14"/>
        </w:rPr>
      </w:pPr>
    </w:p>
    <w:p w14:paraId="3C0BC281" w14:textId="419D4821" w:rsidR="00DF6E64" w:rsidRDefault="00DF6E64" w:rsidP="00DF6E64">
      <w:pPr>
        <w:ind w:right="-1417"/>
        <w:rPr>
          <w:rFonts w:cs="Arial"/>
          <w:szCs w:val="22"/>
        </w:rPr>
      </w:pPr>
      <w:r w:rsidRPr="00D65DFA">
        <w:rPr>
          <w:rFonts w:ascii="Arial Narrow" w:hAnsi="Arial Narrow" w:cs="Arial"/>
          <w:spacing w:val="8"/>
          <w:sz w:val="14"/>
        </w:rPr>
        <w:t>Landkreis Osnabrück · Postfach 25 09 · 49015 Osnabrück</w:t>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sidRPr="00D65DFA">
        <w:rPr>
          <w:rFonts w:cs="Arial"/>
          <w:szCs w:val="22"/>
        </w:rPr>
        <w:t>D</w:t>
      </w:r>
      <w:r>
        <w:rPr>
          <w:rFonts w:cs="Arial"/>
          <w:szCs w:val="22"/>
        </w:rPr>
        <w:t>i</w:t>
      </w:r>
      <w:r w:rsidRPr="00D65DFA">
        <w:rPr>
          <w:rFonts w:cs="Arial"/>
          <w:szCs w:val="22"/>
        </w:rPr>
        <w:t>e Landr</w:t>
      </w:r>
      <w:r>
        <w:rPr>
          <w:rFonts w:cs="Arial"/>
          <w:szCs w:val="22"/>
        </w:rPr>
        <w:t>ä</w:t>
      </w:r>
      <w:r w:rsidRPr="00D65DFA">
        <w:rPr>
          <w:rFonts w:cs="Arial"/>
          <w:szCs w:val="22"/>
        </w:rPr>
        <w:t>t</w:t>
      </w:r>
      <w:r>
        <w:rPr>
          <w:rFonts w:cs="Arial"/>
          <w:szCs w:val="22"/>
        </w:rPr>
        <w:t>in</w:t>
      </w:r>
    </w:p>
    <w:p w14:paraId="57CA171C" w14:textId="77777777" w:rsidR="00DF6E64" w:rsidRDefault="00DF6E64" w:rsidP="00DF6E64">
      <w:pPr>
        <w:ind w:right="-1417"/>
        <w:rPr>
          <w:rFonts w:cs="Arial"/>
          <w:szCs w:val="22"/>
        </w:rPr>
      </w:pPr>
    </w:p>
    <w:p w14:paraId="47CA393A" w14:textId="77777777" w:rsidR="00DF6E64" w:rsidRPr="00D65DFA" w:rsidRDefault="00DF6E64" w:rsidP="00DF6E64">
      <w:pPr>
        <w:tabs>
          <w:tab w:val="left" w:pos="497"/>
        </w:tabs>
        <w:spacing w:line="264" w:lineRule="auto"/>
        <w:rPr>
          <w:rFonts w:ascii="Arial Narrow" w:hAnsi="Arial Narrow" w:cs="Arial"/>
          <w:sz w:val="18"/>
        </w:rPr>
      </w:pPr>
    </w:p>
    <w:p w14:paraId="5346D73E" w14:textId="06EC2C02" w:rsidR="00DF6E64" w:rsidRPr="002740C9" w:rsidRDefault="00DF6E64" w:rsidP="00DF6E64">
      <w:pPr>
        <w:tabs>
          <w:tab w:val="left" w:pos="497"/>
        </w:tabs>
        <w:spacing w:line="264" w:lineRule="auto"/>
        <w:ind w:right="-1417"/>
        <w:rPr>
          <w:rFonts w:ascii="Arial Narrow" w:hAnsi="Arial Narrow" w:cs="Arial"/>
          <w:szCs w:val="22"/>
        </w:rPr>
      </w:pP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sidRPr="00D65DFA">
        <w:rPr>
          <w:rFonts w:ascii="Arial Narrow" w:hAnsi="Arial Narrow" w:cs="Arial"/>
          <w:sz w:val="14"/>
          <w:szCs w:val="14"/>
        </w:rPr>
        <w:t>Datum:</w:t>
      </w:r>
      <w:r w:rsidR="004F4A5E">
        <w:rPr>
          <w:rFonts w:ascii="Arial Narrow" w:hAnsi="Arial Narrow" w:cs="Arial"/>
          <w:sz w:val="14"/>
          <w:szCs w:val="14"/>
        </w:rPr>
        <w:t xml:space="preserve">                       </w:t>
      </w:r>
      <w:r w:rsidR="004B2916">
        <w:rPr>
          <w:rFonts w:ascii="Arial Narrow" w:hAnsi="Arial Narrow" w:cs="Arial"/>
          <w:sz w:val="14"/>
          <w:szCs w:val="14"/>
        </w:rPr>
        <w:t xml:space="preserve"> </w:t>
      </w:r>
      <w:r w:rsidR="001B34F3">
        <w:rPr>
          <w:rFonts w:ascii="Arial Narrow" w:hAnsi="Arial Narrow" w:cs="Arial"/>
          <w:szCs w:val="22"/>
        </w:rPr>
        <w:t>0</w:t>
      </w:r>
      <w:r w:rsidR="001D2004">
        <w:rPr>
          <w:rFonts w:ascii="Arial Narrow" w:hAnsi="Arial Narrow" w:cs="Arial"/>
          <w:szCs w:val="22"/>
        </w:rPr>
        <w:t>3</w:t>
      </w:r>
      <w:r w:rsidR="00CA4A26">
        <w:rPr>
          <w:rFonts w:ascii="Arial Narrow" w:hAnsi="Arial Narrow" w:cs="Arial"/>
          <w:szCs w:val="22"/>
        </w:rPr>
        <w:t>.1</w:t>
      </w:r>
      <w:r w:rsidR="001B34F3">
        <w:rPr>
          <w:rFonts w:ascii="Arial Narrow" w:hAnsi="Arial Narrow" w:cs="Arial"/>
          <w:szCs w:val="22"/>
        </w:rPr>
        <w:t>1</w:t>
      </w:r>
      <w:r w:rsidR="006F2182">
        <w:rPr>
          <w:rFonts w:ascii="Arial Narrow" w:hAnsi="Arial Narrow" w:cs="Arial"/>
          <w:szCs w:val="22"/>
        </w:rPr>
        <w:t>.2026</w:t>
      </w:r>
    </w:p>
    <w:p w14:paraId="5FBC3A0A" w14:textId="47591433" w:rsidR="00DF6E64" w:rsidRPr="00D65DFA" w:rsidRDefault="00DF6E64" w:rsidP="00DF6E64">
      <w:pPr>
        <w:tabs>
          <w:tab w:val="left" w:pos="497"/>
        </w:tabs>
        <w:spacing w:line="264" w:lineRule="auto"/>
        <w:ind w:right="-1417"/>
        <w:rPr>
          <w:rFonts w:ascii="Arial Narrow" w:hAnsi="Arial Narrow" w:cs="Arial"/>
          <w:sz w:val="14"/>
          <w:szCs w:val="14"/>
        </w:rPr>
      </w:pP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sidRPr="00D65DFA">
        <w:rPr>
          <w:rFonts w:ascii="Arial Narrow" w:hAnsi="Arial Narrow" w:cs="Arial"/>
          <w:sz w:val="14"/>
          <w:szCs w:val="14"/>
        </w:rPr>
        <w:t>Zimmer-Nr.:</w:t>
      </w:r>
      <w:r w:rsidR="006434D3">
        <w:rPr>
          <w:rFonts w:ascii="Arial Narrow" w:hAnsi="Arial Narrow" w:cs="Arial"/>
          <w:sz w:val="14"/>
          <w:szCs w:val="14"/>
        </w:rPr>
        <w:t xml:space="preserve">        </w:t>
      </w:r>
      <w:r>
        <w:rPr>
          <w:rFonts w:ascii="Arial Narrow" w:hAnsi="Arial Narrow" w:cs="Arial"/>
          <w:sz w:val="14"/>
          <w:szCs w:val="14"/>
        </w:rPr>
        <w:t xml:space="preserve">         </w:t>
      </w:r>
      <w:r w:rsidR="005739C4">
        <w:rPr>
          <w:rFonts w:ascii="Arial Narrow" w:hAnsi="Arial Narrow" w:cs="Arial"/>
          <w:sz w:val="14"/>
          <w:szCs w:val="14"/>
        </w:rPr>
        <w:t xml:space="preserve"> </w:t>
      </w:r>
      <w:r>
        <w:rPr>
          <w:rFonts w:ascii="Arial Narrow" w:hAnsi="Arial Narrow" w:cs="Arial"/>
          <w:szCs w:val="22"/>
        </w:rPr>
        <w:t>3701</w:t>
      </w:r>
    </w:p>
    <w:p w14:paraId="7D4597A7" w14:textId="6574500E" w:rsidR="00DF6E64" w:rsidRPr="00D65DFA" w:rsidRDefault="00DF6E64" w:rsidP="006434D3">
      <w:pPr>
        <w:tabs>
          <w:tab w:val="left" w:pos="497"/>
        </w:tabs>
        <w:spacing w:line="264" w:lineRule="auto"/>
        <w:ind w:left="7080" w:right="-1417"/>
        <w:rPr>
          <w:rFonts w:ascii="Arial Narrow" w:hAnsi="Arial Narrow" w:cs="Arial"/>
          <w:spacing w:val="4"/>
          <w:sz w:val="14"/>
          <w:szCs w:val="14"/>
        </w:rPr>
      </w:pPr>
      <w:r w:rsidRPr="00D65DFA">
        <w:rPr>
          <w:rFonts w:ascii="Arial Narrow" w:hAnsi="Arial Narrow" w:cs="Arial"/>
          <w:spacing w:val="4"/>
          <w:sz w:val="14"/>
          <w:szCs w:val="14"/>
        </w:rPr>
        <w:t>Auskunft erteilt:</w:t>
      </w:r>
      <w:r>
        <w:rPr>
          <w:rFonts w:ascii="Arial Narrow" w:hAnsi="Arial Narrow" w:cs="Arial"/>
          <w:spacing w:val="4"/>
          <w:sz w:val="14"/>
          <w:szCs w:val="14"/>
        </w:rPr>
        <w:t xml:space="preserve">          </w:t>
      </w:r>
      <w:r w:rsidR="00CF288F">
        <w:rPr>
          <w:rFonts w:ascii="Arial Narrow" w:hAnsi="Arial Narrow" w:cs="Arial"/>
          <w:spacing w:val="4"/>
          <w:szCs w:val="22"/>
        </w:rPr>
        <w:t>S. Joachim-Meyer</w:t>
      </w:r>
    </w:p>
    <w:p w14:paraId="71D7E204" w14:textId="68F74532" w:rsidR="00DF6E64" w:rsidRPr="007D502F" w:rsidRDefault="00DF6E64" w:rsidP="00DF6E64">
      <w:pPr>
        <w:tabs>
          <w:tab w:val="left" w:pos="497"/>
        </w:tabs>
        <w:spacing w:line="264" w:lineRule="auto"/>
        <w:ind w:left="7080" w:right="-1417"/>
        <w:rPr>
          <w:rFonts w:ascii="Arial Narrow" w:hAnsi="Arial Narrow" w:cs="Arial"/>
          <w:spacing w:val="4"/>
          <w:szCs w:val="22"/>
        </w:rPr>
      </w:pPr>
      <w:r w:rsidRPr="00D65DFA">
        <w:rPr>
          <w:rFonts w:ascii="Arial Narrow" w:hAnsi="Arial Narrow" w:cs="Arial"/>
          <w:spacing w:val="4"/>
          <w:sz w:val="14"/>
          <w:szCs w:val="14"/>
        </w:rPr>
        <w:t>Durchwahl:</w:t>
      </w:r>
      <w:r w:rsidR="004F4A5E">
        <w:rPr>
          <w:rFonts w:ascii="Arial Narrow" w:hAnsi="Arial Narrow" w:cs="Arial"/>
          <w:spacing w:val="4"/>
          <w:sz w:val="14"/>
          <w:szCs w:val="14"/>
        </w:rPr>
        <w:t xml:space="preserve">                 </w:t>
      </w:r>
      <w:r>
        <w:rPr>
          <w:rFonts w:ascii="Arial Narrow" w:hAnsi="Arial Narrow" w:cs="Arial"/>
          <w:spacing w:val="4"/>
          <w:szCs w:val="22"/>
        </w:rPr>
        <w:t>0541 501-3</w:t>
      </w:r>
      <w:r w:rsidR="00E95F92">
        <w:rPr>
          <w:rFonts w:ascii="Arial Narrow" w:hAnsi="Arial Narrow" w:cs="Arial"/>
          <w:spacing w:val="4"/>
          <w:szCs w:val="22"/>
        </w:rPr>
        <w:t>901</w:t>
      </w:r>
    </w:p>
    <w:p w14:paraId="37F240A7" w14:textId="4DD3EBAB" w:rsidR="006434D3" w:rsidRDefault="005739C4" w:rsidP="006434D3">
      <w:pPr>
        <w:tabs>
          <w:tab w:val="left" w:pos="497"/>
        </w:tabs>
        <w:spacing w:line="264" w:lineRule="auto"/>
        <w:ind w:left="7080" w:right="-1417"/>
        <w:rPr>
          <w:rFonts w:ascii="Arial Narrow" w:hAnsi="Arial Narrow" w:cs="Arial"/>
          <w:spacing w:val="4"/>
          <w:szCs w:val="22"/>
        </w:rPr>
      </w:pPr>
      <w:r>
        <w:rPr>
          <w:rFonts w:ascii="Arial Narrow" w:hAnsi="Arial Narrow" w:cs="Arial"/>
          <w:spacing w:val="4"/>
          <w:sz w:val="14"/>
          <w:szCs w:val="14"/>
        </w:rPr>
        <w:t>Mobil</w:t>
      </w:r>
      <w:r w:rsidR="00DF6E64" w:rsidRPr="00D65DFA">
        <w:rPr>
          <w:rFonts w:ascii="Arial Narrow" w:hAnsi="Arial Narrow" w:cs="Arial"/>
          <w:spacing w:val="4"/>
          <w:sz w:val="14"/>
          <w:szCs w:val="14"/>
        </w:rPr>
        <w:t>:</w:t>
      </w:r>
      <w:r w:rsidR="006C5961">
        <w:rPr>
          <w:rFonts w:ascii="Arial Narrow" w:hAnsi="Arial Narrow" w:cs="Arial"/>
          <w:spacing w:val="4"/>
          <w:sz w:val="14"/>
          <w:szCs w:val="14"/>
        </w:rPr>
        <w:t xml:space="preserve">                         </w:t>
      </w:r>
      <w:r>
        <w:rPr>
          <w:rFonts w:ascii="Arial Narrow" w:hAnsi="Arial Narrow" w:cs="Arial"/>
          <w:spacing w:val="4"/>
          <w:szCs w:val="22"/>
        </w:rPr>
        <w:t>0151 64191305</w:t>
      </w:r>
    </w:p>
    <w:p w14:paraId="7FA8EE96" w14:textId="3EC48DB8" w:rsidR="00DF6E64" w:rsidRPr="006434D3" w:rsidRDefault="00DF6E64" w:rsidP="006434D3">
      <w:pPr>
        <w:tabs>
          <w:tab w:val="left" w:pos="497"/>
        </w:tabs>
        <w:spacing w:line="264" w:lineRule="auto"/>
        <w:ind w:left="7080" w:right="-1417"/>
        <w:rPr>
          <w:rFonts w:ascii="Arial Narrow" w:hAnsi="Arial Narrow" w:cs="Arial"/>
          <w:spacing w:val="4"/>
          <w:szCs w:val="22"/>
        </w:rPr>
      </w:pPr>
      <w:r w:rsidRPr="00D65DFA">
        <w:rPr>
          <w:rFonts w:ascii="Arial Narrow" w:hAnsi="Arial Narrow" w:cs="Arial"/>
          <w:spacing w:val="4"/>
          <w:sz w:val="14"/>
          <w:szCs w:val="14"/>
        </w:rPr>
        <w:t>E-Mail</w:t>
      </w:r>
      <w:r w:rsidRPr="00F16104">
        <w:rPr>
          <w:rFonts w:ascii="Arial Narrow" w:hAnsi="Arial Narrow" w:cs="Arial"/>
          <w:spacing w:val="4"/>
          <w:sz w:val="16"/>
          <w:szCs w:val="16"/>
        </w:rPr>
        <w:t xml:space="preserve">: </w:t>
      </w:r>
      <w:r w:rsidR="006434D3">
        <w:rPr>
          <w:rFonts w:ascii="Arial Narrow" w:hAnsi="Arial Narrow" w:cs="Arial"/>
          <w:spacing w:val="4"/>
          <w:sz w:val="16"/>
          <w:szCs w:val="16"/>
        </w:rPr>
        <w:t xml:space="preserve"> </w:t>
      </w:r>
      <w:r w:rsidR="00CF288F">
        <w:rPr>
          <w:rFonts w:ascii="Arial Narrow" w:hAnsi="Arial Narrow" w:cs="Arial"/>
          <w:spacing w:val="4"/>
          <w:szCs w:val="22"/>
        </w:rPr>
        <w:t>joachim-meyer</w:t>
      </w:r>
      <w:r>
        <w:rPr>
          <w:rFonts w:ascii="Arial Narrow" w:hAnsi="Arial Narrow" w:cs="Arial"/>
          <w:spacing w:val="4"/>
          <w:szCs w:val="22"/>
        </w:rPr>
        <w:t>@massarbeit.de</w:t>
      </w:r>
    </w:p>
    <w:p w14:paraId="6D0169E5" w14:textId="77777777" w:rsidR="00DF6E64" w:rsidRDefault="00DF6E64" w:rsidP="00DF6E64">
      <w:pPr>
        <w:tabs>
          <w:tab w:val="left" w:pos="9072"/>
        </w:tabs>
        <w:ind w:right="-1"/>
        <w:jc w:val="both"/>
        <w:rPr>
          <w:rFonts w:ascii="Arial Narrow" w:hAnsi="Arial Narrow" w:cs="Arial"/>
          <w:sz w:val="13"/>
        </w:rPr>
      </w:pPr>
    </w:p>
    <w:p w14:paraId="2C4E8B64" w14:textId="77777777" w:rsidR="00DF6E64" w:rsidRDefault="00DF6E64" w:rsidP="00DF6E64">
      <w:pPr>
        <w:tabs>
          <w:tab w:val="left" w:pos="9072"/>
        </w:tabs>
        <w:ind w:right="-1"/>
        <w:jc w:val="both"/>
        <w:rPr>
          <w:rFonts w:ascii="Arial Narrow" w:hAnsi="Arial Narrow" w:cs="Arial"/>
          <w:sz w:val="13"/>
        </w:rPr>
      </w:pPr>
    </w:p>
    <w:p w14:paraId="11244576" w14:textId="77777777" w:rsidR="00DF6E64" w:rsidRDefault="00DF6E64" w:rsidP="00DF6E64">
      <w:pPr>
        <w:tabs>
          <w:tab w:val="left" w:pos="9072"/>
        </w:tabs>
        <w:ind w:right="-1"/>
        <w:jc w:val="both"/>
        <w:rPr>
          <w:rFonts w:ascii="Arial Narrow" w:hAnsi="Arial Narrow" w:cs="Arial"/>
          <w:sz w:val="13"/>
        </w:rPr>
      </w:pPr>
    </w:p>
    <w:p w14:paraId="2ED8AB9E" w14:textId="77777777" w:rsidR="00DF6E64" w:rsidRDefault="00DF6E64" w:rsidP="00DF6E64">
      <w:pPr>
        <w:tabs>
          <w:tab w:val="left" w:pos="9072"/>
        </w:tabs>
        <w:ind w:right="-1"/>
        <w:jc w:val="both"/>
        <w:rPr>
          <w:rFonts w:ascii="Arial Narrow" w:hAnsi="Arial Narrow" w:cs="Arial"/>
          <w:sz w:val="13"/>
        </w:rPr>
      </w:pPr>
    </w:p>
    <w:p w14:paraId="256CF15B" w14:textId="3789719F" w:rsidR="00DF6E64" w:rsidRDefault="00DF6E64" w:rsidP="00DF6E64">
      <w:pPr>
        <w:tabs>
          <w:tab w:val="left" w:pos="9072"/>
        </w:tabs>
        <w:ind w:right="-1"/>
        <w:jc w:val="both"/>
        <w:rPr>
          <w:rFonts w:cs="Arial"/>
          <w:b/>
          <w:sz w:val="44"/>
          <w:szCs w:val="44"/>
        </w:rPr>
      </w:pPr>
      <w:r w:rsidRPr="00F16104">
        <w:rPr>
          <w:rFonts w:cs="Arial"/>
          <w:b/>
          <w:sz w:val="44"/>
          <w:szCs w:val="44"/>
        </w:rPr>
        <w:t>Pressemitteilung</w:t>
      </w:r>
    </w:p>
    <w:p w14:paraId="5F740088" w14:textId="77777777" w:rsidR="00DF6E64" w:rsidRDefault="00DF6E64" w:rsidP="00DF6E64">
      <w:pPr>
        <w:tabs>
          <w:tab w:val="left" w:pos="9072"/>
        </w:tabs>
        <w:ind w:right="-1"/>
        <w:jc w:val="both"/>
        <w:rPr>
          <w:rFonts w:cs="Arial"/>
          <w:szCs w:val="22"/>
        </w:rPr>
      </w:pPr>
    </w:p>
    <w:p w14:paraId="6B2227EF" w14:textId="77777777" w:rsidR="00E2147B" w:rsidRDefault="00E2147B" w:rsidP="00E2147B">
      <w:pPr>
        <w:tabs>
          <w:tab w:val="left" w:pos="9072"/>
        </w:tabs>
        <w:spacing w:line="360" w:lineRule="auto"/>
        <w:ind w:right="1134"/>
        <w:rPr>
          <w:rFonts w:cs="Arial"/>
          <w:b/>
          <w:sz w:val="28"/>
          <w:szCs w:val="28"/>
        </w:rPr>
      </w:pPr>
    </w:p>
    <w:p w14:paraId="7B1F9504" w14:textId="77777777" w:rsidR="00E01AC8" w:rsidRDefault="00E01AC8" w:rsidP="002208FA">
      <w:pPr>
        <w:spacing w:line="360" w:lineRule="auto"/>
        <w:rPr>
          <w:rFonts w:cs="Arial"/>
          <w:b/>
          <w:sz w:val="28"/>
          <w:szCs w:val="28"/>
        </w:rPr>
      </w:pPr>
      <w:r>
        <w:rPr>
          <w:rFonts w:cs="Arial"/>
          <w:b/>
          <w:sz w:val="28"/>
          <w:szCs w:val="28"/>
        </w:rPr>
        <w:t xml:space="preserve">Arena4You School Edition: Vom Klassenzimmer in </w:t>
      </w:r>
    </w:p>
    <w:p w14:paraId="6734ADD4" w14:textId="517470FE" w:rsidR="002208FA" w:rsidRPr="002208FA" w:rsidRDefault="00E01AC8" w:rsidP="002208FA">
      <w:pPr>
        <w:spacing w:line="360" w:lineRule="auto"/>
        <w:rPr>
          <w:rFonts w:cs="Arial"/>
          <w:b/>
          <w:sz w:val="28"/>
          <w:szCs w:val="28"/>
        </w:rPr>
      </w:pPr>
      <w:r>
        <w:rPr>
          <w:rFonts w:cs="Arial"/>
          <w:b/>
          <w:sz w:val="28"/>
          <w:szCs w:val="28"/>
        </w:rPr>
        <w:t>die Berufswelt</w:t>
      </w:r>
    </w:p>
    <w:p w14:paraId="6CF55359" w14:textId="5F5ABBF7" w:rsidR="002208FA" w:rsidRPr="00BD4675" w:rsidRDefault="00E01AC8" w:rsidP="002208FA">
      <w:pPr>
        <w:spacing w:line="360" w:lineRule="auto"/>
        <w:rPr>
          <w:rFonts w:cs="Arial"/>
          <w:b/>
          <w:color w:val="auto"/>
          <w:szCs w:val="22"/>
        </w:rPr>
      </w:pPr>
      <w:r>
        <w:rPr>
          <w:rFonts w:cs="Arial"/>
          <w:b/>
          <w:szCs w:val="22"/>
        </w:rPr>
        <w:t>Erfolgreiches Modellprojekt zur Berufsorientierung an Gymnasien</w:t>
      </w:r>
    </w:p>
    <w:p w14:paraId="6798BC4A" w14:textId="34C283FD" w:rsidR="00E96C4E" w:rsidRPr="004A2ADB" w:rsidRDefault="006C0884" w:rsidP="00E96C4E">
      <w:pPr>
        <w:spacing w:before="100" w:beforeAutospacing="1" w:after="100" w:afterAutospacing="1" w:line="360" w:lineRule="auto"/>
        <w:ind w:right="1978"/>
        <w:rPr>
          <w:rFonts w:eastAsia="Times New Roman" w:cs="Arial"/>
          <w:szCs w:val="22"/>
          <w:lang w:eastAsia="de-DE"/>
        </w:rPr>
      </w:pPr>
      <w:r>
        <w:rPr>
          <w:rFonts w:cs="Arial"/>
          <w:b/>
          <w:szCs w:val="22"/>
        </w:rPr>
        <w:t>Bramsche/Quakenbrück</w:t>
      </w:r>
      <w:r w:rsidR="00E2147B" w:rsidRPr="00BD4675">
        <w:rPr>
          <w:rFonts w:cs="Arial"/>
          <w:b/>
          <w:szCs w:val="22"/>
        </w:rPr>
        <w:t>.</w:t>
      </w:r>
      <w:r w:rsidR="00E2147B" w:rsidRPr="00BD4675">
        <w:rPr>
          <w:rFonts w:cs="Arial"/>
          <w:szCs w:val="22"/>
        </w:rPr>
        <w:t xml:space="preserve"> </w:t>
      </w:r>
      <w:r w:rsidR="00E96C4E" w:rsidRPr="004A2ADB">
        <w:rPr>
          <w:rFonts w:eastAsia="Times New Roman" w:cs="Arial"/>
          <w:szCs w:val="22"/>
          <w:lang w:eastAsia="de-DE"/>
        </w:rPr>
        <w:t xml:space="preserve">Wie fühlt es sich an, in der IT zu tüfteln, kaufmännische Aufgaben zu lösen oder Tätigkeiten aus dem Bereich Sport und Gesundheit kennenzulernen? Antworten darauf erhielten Schülerinnen und Schüler des </w:t>
      </w:r>
      <w:r w:rsidR="00837591">
        <w:rPr>
          <w:rFonts w:eastAsia="Times New Roman" w:cs="Arial"/>
          <w:szCs w:val="22"/>
          <w:lang w:eastAsia="de-DE"/>
        </w:rPr>
        <w:t>9</w:t>
      </w:r>
      <w:r w:rsidR="00E96C4E" w:rsidRPr="004A2ADB">
        <w:rPr>
          <w:rFonts w:eastAsia="Times New Roman" w:cs="Arial"/>
          <w:szCs w:val="22"/>
          <w:lang w:eastAsia="de-DE"/>
        </w:rPr>
        <w:t xml:space="preserve">. Jahrgangs </w:t>
      </w:r>
      <w:r w:rsidR="00E96C4E" w:rsidRPr="00CE6881">
        <w:rPr>
          <w:rFonts w:eastAsia="Times New Roman" w:cs="Arial"/>
          <w:szCs w:val="22"/>
          <w:lang w:eastAsia="de-DE"/>
        </w:rPr>
        <w:t xml:space="preserve">am Artland-Gymnasium in Quakenbrück und am </w:t>
      </w:r>
      <w:proofErr w:type="spellStart"/>
      <w:r w:rsidR="00E96C4E" w:rsidRPr="00CE6881">
        <w:rPr>
          <w:rFonts w:eastAsia="Times New Roman" w:cs="Arial"/>
          <w:szCs w:val="22"/>
          <w:lang w:eastAsia="de-DE"/>
        </w:rPr>
        <w:t>Greselius</w:t>
      </w:r>
      <w:proofErr w:type="spellEnd"/>
      <w:r w:rsidR="00E96C4E" w:rsidRPr="00CE6881">
        <w:rPr>
          <w:rFonts w:eastAsia="Times New Roman" w:cs="Arial"/>
          <w:szCs w:val="22"/>
          <w:lang w:eastAsia="de-DE"/>
        </w:rPr>
        <w:t>-Gymnasium in Bramsche</w:t>
      </w:r>
      <w:r w:rsidR="00E96C4E" w:rsidRPr="004A2ADB">
        <w:rPr>
          <w:rFonts w:eastAsia="Times New Roman" w:cs="Arial"/>
          <w:szCs w:val="22"/>
          <w:lang w:eastAsia="de-DE"/>
        </w:rPr>
        <w:t xml:space="preserve">. Mit der </w:t>
      </w:r>
      <w:r w:rsidR="00E96C4E" w:rsidRPr="00CE6881">
        <w:rPr>
          <w:rFonts w:eastAsia="Times New Roman" w:cs="Arial"/>
          <w:szCs w:val="22"/>
          <w:lang w:eastAsia="de-DE"/>
        </w:rPr>
        <w:t>„</w:t>
      </w:r>
      <w:r w:rsidR="00E96C4E" w:rsidRPr="004A2ADB">
        <w:rPr>
          <w:rFonts w:eastAsia="Times New Roman" w:cs="Arial"/>
          <w:szCs w:val="22"/>
          <w:lang w:eastAsia="de-DE"/>
        </w:rPr>
        <w:t>Arena4You School Edition</w:t>
      </w:r>
      <w:r w:rsidR="00E96C4E" w:rsidRPr="00CE6881">
        <w:rPr>
          <w:rFonts w:eastAsia="Times New Roman" w:cs="Arial"/>
          <w:szCs w:val="22"/>
          <w:lang w:eastAsia="de-DE"/>
        </w:rPr>
        <w:t xml:space="preserve">“ hat die </w:t>
      </w:r>
      <w:proofErr w:type="spellStart"/>
      <w:r w:rsidR="00E96C4E" w:rsidRPr="00CE6881">
        <w:rPr>
          <w:rFonts w:eastAsia="Times New Roman" w:cs="Arial"/>
          <w:szCs w:val="22"/>
          <w:lang w:eastAsia="de-DE"/>
        </w:rPr>
        <w:t>MaßArbeit</w:t>
      </w:r>
      <w:proofErr w:type="spellEnd"/>
      <w:r w:rsidR="00E96C4E" w:rsidRPr="00CE6881">
        <w:rPr>
          <w:rFonts w:eastAsia="Times New Roman" w:cs="Arial"/>
          <w:szCs w:val="22"/>
          <w:lang w:eastAsia="de-DE"/>
        </w:rPr>
        <w:t xml:space="preserve"> </w:t>
      </w:r>
      <w:r w:rsidR="00E96C4E" w:rsidRPr="004A2ADB">
        <w:rPr>
          <w:rFonts w:eastAsia="Times New Roman" w:cs="Arial"/>
          <w:szCs w:val="22"/>
          <w:lang w:eastAsia="de-DE"/>
        </w:rPr>
        <w:t>dort ein neues Format der Berufsorientierung erprobt, das die Berufswelt für einen Vormittag direkt in die Schule holte. Ziel war es, die Jugendlichen bei der Auswahl ihres ersten Praktikums zu unterstützen und ihnen die Möglichkeit zu geben, unterschiedliche Berufsfelder ganz praktisch kennenzulernen.</w:t>
      </w:r>
    </w:p>
    <w:p w14:paraId="697C5C0A" w14:textId="77777777" w:rsidR="00E96C4E" w:rsidRPr="004A2ADB" w:rsidRDefault="00E96C4E" w:rsidP="00E96C4E">
      <w:pPr>
        <w:spacing w:before="100" w:beforeAutospacing="1" w:after="100" w:afterAutospacing="1" w:line="360" w:lineRule="auto"/>
        <w:ind w:right="1978"/>
        <w:rPr>
          <w:rFonts w:eastAsia="Times New Roman" w:cs="Arial"/>
          <w:szCs w:val="22"/>
          <w:lang w:eastAsia="de-DE"/>
        </w:rPr>
      </w:pPr>
      <w:r w:rsidRPr="004A2ADB">
        <w:rPr>
          <w:rFonts w:eastAsia="Times New Roman" w:cs="Arial"/>
          <w:szCs w:val="22"/>
          <w:lang w:eastAsia="de-DE"/>
        </w:rPr>
        <w:t>Statt Berufe nur vorzustellen, stand das eigene Ausprobieren im Mittelpunkt</w:t>
      </w:r>
      <w:r w:rsidRPr="00CE6881">
        <w:rPr>
          <w:rFonts w:eastAsia="Times New Roman" w:cs="Arial"/>
          <w:szCs w:val="22"/>
          <w:lang w:eastAsia="de-DE"/>
        </w:rPr>
        <w:t>:</w:t>
      </w:r>
      <w:r w:rsidRPr="004A2ADB">
        <w:rPr>
          <w:rFonts w:eastAsia="Times New Roman" w:cs="Arial"/>
          <w:szCs w:val="22"/>
          <w:lang w:eastAsia="de-DE"/>
        </w:rPr>
        <w:t xml:space="preserve"> Unter dem Leitgedanken „Erleben – Ausprobieren – Reflektieren“ verwandelte sich die Schule für einen Vormittag in einen </w:t>
      </w:r>
      <w:proofErr w:type="spellStart"/>
      <w:r w:rsidRPr="004A2ADB">
        <w:rPr>
          <w:rFonts w:eastAsia="Times New Roman" w:cs="Arial"/>
          <w:szCs w:val="22"/>
          <w:lang w:eastAsia="de-DE"/>
        </w:rPr>
        <w:t>BerufsCampus</w:t>
      </w:r>
      <w:proofErr w:type="spellEnd"/>
      <w:r w:rsidRPr="004A2ADB">
        <w:rPr>
          <w:rFonts w:eastAsia="Times New Roman" w:cs="Arial"/>
          <w:szCs w:val="22"/>
          <w:lang w:eastAsia="de-DE"/>
        </w:rPr>
        <w:t xml:space="preserve">. Nach einem interaktiven Einstieg und einem </w:t>
      </w:r>
      <w:proofErr w:type="spellStart"/>
      <w:r w:rsidRPr="004A2ADB">
        <w:rPr>
          <w:rFonts w:eastAsia="Times New Roman" w:cs="Arial"/>
          <w:szCs w:val="22"/>
          <w:lang w:eastAsia="de-DE"/>
        </w:rPr>
        <w:t>Berufequiz</w:t>
      </w:r>
      <w:proofErr w:type="spellEnd"/>
      <w:r w:rsidRPr="004A2ADB">
        <w:rPr>
          <w:rFonts w:eastAsia="Times New Roman" w:cs="Arial"/>
          <w:szCs w:val="22"/>
          <w:lang w:eastAsia="de-DE"/>
        </w:rPr>
        <w:t xml:space="preserve"> erkundeten die Jugendlichen in Kleingruppen sechs Praxisstationen. Dabei beschäftigten sie sich mit Aufgaben aus den Bereichen Technik und IT, Hotel und </w:t>
      </w:r>
      <w:r w:rsidRPr="004A2ADB">
        <w:rPr>
          <w:rFonts w:eastAsia="Times New Roman" w:cs="Arial"/>
          <w:szCs w:val="22"/>
          <w:lang w:eastAsia="de-DE"/>
        </w:rPr>
        <w:lastRenderedPageBreak/>
        <w:t>Gastronomie, Schutz und Sicherheit, kaufmännische Berufe, soziale Berufe sowie Sport und Gesundheit.</w:t>
      </w:r>
    </w:p>
    <w:p w14:paraId="62E3E0D2" w14:textId="52C2C255" w:rsidR="00E96C4E" w:rsidRPr="004A2ADB" w:rsidRDefault="00E96C4E" w:rsidP="00E96C4E">
      <w:pPr>
        <w:spacing w:before="100" w:beforeAutospacing="1" w:after="100" w:afterAutospacing="1" w:line="360" w:lineRule="auto"/>
        <w:ind w:right="1978"/>
        <w:rPr>
          <w:rFonts w:eastAsia="Times New Roman" w:cs="Arial"/>
          <w:szCs w:val="22"/>
          <w:lang w:eastAsia="de-DE"/>
        </w:rPr>
      </w:pPr>
      <w:r w:rsidRPr="004A2ADB">
        <w:rPr>
          <w:rFonts w:eastAsia="Times New Roman" w:cs="Arial"/>
          <w:szCs w:val="22"/>
          <w:lang w:eastAsia="de-DE"/>
        </w:rPr>
        <w:t>Die Schülerinnen und Schüler konnten verschiedene Tätigkeiten selbst erproben und dabei herausfinden, welche Aufgaben ihnen liegen und welche beruflichen Bereiche sie besonders interessieren. Dass dieser Ansatz ankam, zeigen die Rückmeldungen der Jugendlichen. „Die Möglichkeit, alles einmal auszuprobieren, war toll“, lautete ein Fazit aus dem Schülerfeedback. Eine weitere Rückmeldung brachte die Vielfalt des Angebots auf den Punkt: „Viele verschiedene Arten von Berufen, das alles an einem Vormittag, wo gibt es sowas schon.“</w:t>
      </w:r>
      <w:r w:rsidR="0023122F" w:rsidRPr="0023122F">
        <w:rPr>
          <w:rFonts w:eastAsia="Times New Roman" w:cs="Arial"/>
          <w:szCs w:val="22"/>
          <w:lang w:eastAsia="de-DE"/>
        </w:rPr>
        <w:t xml:space="preserve"> </w:t>
      </w:r>
      <w:r w:rsidR="0023122F" w:rsidRPr="004A2ADB">
        <w:rPr>
          <w:rFonts w:eastAsia="Times New Roman" w:cs="Arial"/>
          <w:szCs w:val="22"/>
          <w:lang w:eastAsia="de-DE"/>
        </w:rPr>
        <w:t>Besonders positiv bewerteten die Jugendlichen die interaktiven Stationen, die Möglichkeit zum selbstständigen Ausprobieren und die große Bandbreite der vorgestellten Berufsfelder.</w:t>
      </w:r>
    </w:p>
    <w:p w14:paraId="1020E7F9" w14:textId="0A601C68" w:rsidR="00E96C4E" w:rsidRPr="0023122F" w:rsidRDefault="00E96C4E" w:rsidP="0023122F">
      <w:pPr>
        <w:spacing w:after="120" w:line="360" w:lineRule="auto"/>
        <w:ind w:right="2262"/>
        <w:jc w:val="both"/>
        <w:rPr>
          <w:rFonts w:cs="Arial"/>
        </w:rPr>
      </w:pPr>
      <w:r w:rsidRPr="004A2ADB">
        <w:rPr>
          <w:rFonts w:eastAsia="Times New Roman" w:cs="Arial"/>
          <w:szCs w:val="22"/>
          <w:lang w:eastAsia="de-DE"/>
        </w:rPr>
        <w:t xml:space="preserve">Die praktische Erfahrung bildete zugleich die Grundlage für den nächsten Schritt: die Auswahl eines passenden Praktikumsbetriebes. Bei der Vorbereitung und Nachbereitung </w:t>
      </w:r>
      <w:r w:rsidRPr="00CE6881">
        <w:rPr>
          <w:rFonts w:eastAsia="Times New Roman" w:cs="Arial"/>
          <w:szCs w:val="22"/>
          <w:lang w:eastAsia="de-DE"/>
        </w:rPr>
        <w:t xml:space="preserve">des Modellprojekts </w:t>
      </w:r>
      <w:r w:rsidRPr="004A2ADB">
        <w:rPr>
          <w:rFonts w:eastAsia="Times New Roman" w:cs="Arial"/>
          <w:szCs w:val="22"/>
          <w:lang w:eastAsia="de-DE"/>
        </w:rPr>
        <w:t>begleiteten das Team de</w:t>
      </w:r>
      <w:r w:rsidRPr="00CE6881">
        <w:rPr>
          <w:rFonts w:eastAsia="Times New Roman" w:cs="Arial"/>
          <w:szCs w:val="22"/>
          <w:lang w:eastAsia="de-DE"/>
        </w:rPr>
        <w:t xml:space="preserve">r Jugendberufsagentur in Schule </w:t>
      </w:r>
      <w:r w:rsidRPr="004A2ADB">
        <w:rPr>
          <w:rFonts w:eastAsia="Times New Roman" w:cs="Arial"/>
          <w:szCs w:val="22"/>
          <w:lang w:eastAsia="de-DE"/>
        </w:rPr>
        <w:t xml:space="preserve">und insbesondere die beiden Ausbildungslotsinnen </w:t>
      </w:r>
      <w:r w:rsidRPr="00CE6881">
        <w:rPr>
          <w:rFonts w:eastAsia="Times New Roman" w:cs="Arial"/>
          <w:szCs w:val="22"/>
          <w:lang w:eastAsia="de-DE"/>
        </w:rPr>
        <w:t xml:space="preserve">der </w:t>
      </w:r>
      <w:proofErr w:type="spellStart"/>
      <w:r w:rsidRPr="00CE6881">
        <w:rPr>
          <w:rFonts w:eastAsia="Times New Roman" w:cs="Arial"/>
          <w:szCs w:val="22"/>
          <w:lang w:eastAsia="de-DE"/>
        </w:rPr>
        <w:t>MaßArbeit</w:t>
      </w:r>
      <w:proofErr w:type="spellEnd"/>
      <w:r w:rsidR="001D745C">
        <w:rPr>
          <w:rFonts w:eastAsia="Times New Roman" w:cs="Arial"/>
          <w:szCs w:val="22"/>
          <w:lang w:eastAsia="de-DE"/>
        </w:rPr>
        <w:t xml:space="preserve">, </w:t>
      </w:r>
      <w:r w:rsidR="001D745C" w:rsidRPr="00C114CA">
        <w:rPr>
          <w:rFonts w:cs="Arial"/>
        </w:rPr>
        <w:t>Lara Feldhaus und Nina Stuckenberg</w:t>
      </w:r>
      <w:r w:rsidR="001D745C">
        <w:rPr>
          <w:rFonts w:cs="Arial"/>
        </w:rPr>
        <w:t>,</w:t>
      </w:r>
      <w:r w:rsidR="001D745C" w:rsidRPr="00C114CA">
        <w:rPr>
          <w:rFonts w:cs="Arial"/>
        </w:rPr>
        <w:t xml:space="preserve"> </w:t>
      </w:r>
      <w:r w:rsidRPr="004A2ADB">
        <w:rPr>
          <w:rFonts w:eastAsia="Times New Roman" w:cs="Arial"/>
          <w:szCs w:val="22"/>
          <w:lang w:eastAsia="de-DE"/>
        </w:rPr>
        <w:t xml:space="preserve">die Jugendlichen. </w:t>
      </w:r>
      <w:r w:rsidR="001D745C" w:rsidRPr="00C114CA">
        <w:rPr>
          <w:rFonts w:cs="Arial"/>
        </w:rPr>
        <w:t>Auf Seiten der Schulen wurde das Projekt durch die Berufsorientierungsbeauftragten und Fachberater für Berufsorientierung Christiane Lauck (Artland-Gymnasium) und Markus Weisbrich (</w:t>
      </w:r>
      <w:proofErr w:type="spellStart"/>
      <w:r w:rsidR="001D745C" w:rsidRPr="00C114CA">
        <w:rPr>
          <w:rFonts w:cs="Arial"/>
        </w:rPr>
        <w:t>Greselius</w:t>
      </w:r>
      <w:proofErr w:type="spellEnd"/>
      <w:r w:rsidR="001D745C" w:rsidRPr="00C114CA">
        <w:rPr>
          <w:rFonts w:cs="Arial"/>
        </w:rPr>
        <w:t>-Gymnasium) begleitet.</w:t>
      </w:r>
      <w:r w:rsidR="0023122F">
        <w:rPr>
          <w:rFonts w:cs="Arial"/>
        </w:rPr>
        <w:t xml:space="preserve"> </w:t>
      </w:r>
      <w:r w:rsidR="001D745C">
        <w:rPr>
          <w:rFonts w:eastAsia="Times New Roman" w:cs="Arial"/>
          <w:szCs w:val="22"/>
          <w:lang w:eastAsia="de-DE"/>
        </w:rPr>
        <w:t xml:space="preserve">Im Anschluss an die Veranstaltung </w:t>
      </w:r>
      <w:r w:rsidRPr="004A2ADB">
        <w:rPr>
          <w:rFonts w:eastAsia="Times New Roman" w:cs="Arial"/>
          <w:szCs w:val="22"/>
          <w:lang w:eastAsia="de-DE"/>
        </w:rPr>
        <w:t xml:space="preserve">konnten </w:t>
      </w:r>
      <w:r w:rsidR="001D745C">
        <w:rPr>
          <w:rFonts w:eastAsia="Times New Roman" w:cs="Arial"/>
          <w:szCs w:val="22"/>
          <w:lang w:eastAsia="de-DE"/>
        </w:rPr>
        <w:t>die Jugendlichen</w:t>
      </w:r>
      <w:r w:rsidRPr="004A2ADB">
        <w:rPr>
          <w:rFonts w:eastAsia="Times New Roman" w:cs="Arial"/>
          <w:szCs w:val="22"/>
          <w:lang w:eastAsia="de-DE"/>
        </w:rPr>
        <w:t xml:space="preserve"> über das Portal der </w:t>
      </w:r>
      <w:r w:rsidRPr="00CE6881">
        <w:rPr>
          <w:rFonts w:eastAsia="Times New Roman" w:cs="Arial"/>
          <w:szCs w:val="22"/>
          <w:lang w:eastAsia="de-DE"/>
        </w:rPr>
        <w:t>„</w:t>
      </w:r>
      <w:r w:rsidRPr="004A2ADB">
        <w:rPr>
          <w:rFonts w:eastAsia="Times New Roman" w:cs="Arial"/>
          <w:szCs w:val="22"/>
          <w:lang w:eastAsia="de-DE"/>
        </w:rPr>
        <w:t xml:space="preserve">Ausbildungsregion </w:t>
      </w:r>
      <w:r w:rsidRPr="00CE6881">
        <w:rPr>
          <w:rFonts w:eastAsia="Times New Roman" w:cs="Arial"/>
          <w:szCs w:val="22"/>
          <w:lang w:eastAsia="de-DE"/>
        </w:rPr>
        <w:t xml:space="preserve">Osnabrück“, </w:t>
      </w:r>
      <w:hyperlink r:id="rId7" w:history="1">
        <w:r w:rsidRPr="00CE6881">
          <w:rPr>
            <w:rStyle w:val="Hyperlink"/>
            <w:rFonts w:eastAsia="Times New Roman" w:cs="Arial"/>
            <w:szCs w:val="22"/>
            <w:lang w:eastAsia="de-DE"/>
          </w:rPr>
          <w:t>www.ausbildungsregion-osnabrueck.de</w:t>
        </w:r>
      </w:hyperlink>
      <w:r w:rsidR="00345390">
        <w:t>,</w:t>
      </w:r>
      <w:r w:rsidRPr="00CE6881">
        <w:rPr>
          <w:rFonts w:eastAsia="Times New Roman" w:cs="Arial"/>
          <w:szCs w:val="22"/>
          <w:lang w:eastAsia="de-DE"/>
        </w:rPr>
        <w:t xml:space="preserve"> </w:t>
      </w:r>
      <w:r w:rsidRPr="004A2ADB">
        <w:rPr>
          <w:rFonts w:eastAsia="Times New Roman" w:cs="Arial"/>
          <w:szCs w:val="22"/>
          <w:lang w:eastAsia="de-DE"/>
        </w:rPr>
        <w:t xml:space="preserve">konkret nach einem Praktikumsplatz suchen und ihre Eindrücke aus dem </w:t>
      </w:r>
      <w:proofErr w:type="spellStart"/>
      <w:r w:rsidRPr="004A2ADB">
        <w:rPr>
          <w:rFonts w:eastAsia="Times New Roman" w:cs="Arial"/>
          <w:szCs w:val="22"/>
          <w:lang w:eastAsia="de-DE"/>
        </w:rPr>
        <w:t>BerufsCampus</w:t>
      </w:r>
      <w:proofErr w:type="spellEnd"/>
      <w:r w:rsidRPr="004A2ADB">
        <w:rPr>
          <w:rFonts w:eastAsia="Times New Roman" w:cs="Arial"/>
          <w:szCs w:val="22"/>
          <w:lang w:eastAsia="de-DE"/>
        </w:rPr>
        <w:t xml:space="preserve"> in die Entscheidung einfließen lassen.</w:t>
      </w:r>
    </w:p>
    <w:p w14:paraId="7E94BF12" w14:textId="111594DC" w:rsidR="00345390" w:rsidRPr="008209BF" w:rsidRDefault="00E96C4E" w:rsidP="00345390">
      <w:pPr>
        <w:shd w:val="clear" w:color="auto" w:fill="FFFFFF" w:themeFill="background1"/>
        <w:spacing w:before="100" w:beforeAutospacing="1" w:after="100" w:afterAutospacing="1" w:line="360" w:lineRule="auto"/>
        <w:ind w:right="1978"/>
        <w:rPr>
          <w:rFonts w:eastAsia="Times New Roman" w:cs="Arial"/>
          <w:szCs w:val="22"/>
          <w:lang w:eastAsia="de-DE"/>
        </w:rPr>
      </w:pPr>
      <w:r w:rsidRPr="004A2ADB">
        <w:rPr>
          <w:rFonts w:eastAsia="Times New Roman" w:cs="Arial"/>
          <w:szCs w:val="22"/>
          <w:lang w:eastAsia="de-DE"/>
        </w:rPr>
        <w:t>„Mit der</w:t>
      </w:r>
      <w:r w:rsidR="00345390">
        <w:rPr>
          <w:rFonts w:eastAsia="Times New Roman" w:cs="Arial"/>
          <w:szCs w:val="22"/>
          <w:lang w:eastAsia="de-DE"/>
        </w:rPr>
        <w:t xml:space="preserve"> </w:t>
      </w:r>
      <w:r w:rsidR="0023122F">
        <w:rPr>
          <w:rFonts w:eastAsia="Times New Roman" w:cs="Arial"/>
          <w:szCs w:val="22"/>
          <w:lang w:eastAsia="de-DE"/>
        </w:rPr>
        <w:t>,</w:t>
      </w:r>
      <w:r w:rsidRPr="004A2ADB">
        <w:rPr>
          <w:rFonts w:eastAsia="Times New Roman" w:cs="Arial"/>
          <w:szCs w:val="22"/>
          <w:lang w:eastAsia="de-DE"/>
        </w:rPr>
        <w:t>Arena4You School Edition</w:t>
      </w:r>
      <w:r w:rsidR="00345390">
        <w:rPr>
          <w:rFonts w:eastAsia="Times New Roman" w:cs="Arial"/>
          <w:szCs w:val="22"/>
          <w:lang w:eastAsia="de-DE"/>
        </w:rPr>
        <w:t>‘</w:t>
      </w:r>
      <w:r w:rsidRPr="004A2ADB">
        <w:rPr>
          <w:rFonts w:eastAsia="Times New Roman" w:cs="Arial"/>
          <w:szCs w:val="22"/>
          <w:lang w:eastAsia="de-DE"/>
        </w:rPr>
        <w:t xml:space="preserve"> wollten wir die Gymnasien bei der Einführung des zusätzlichen Praktikums im </w:t>
      </w:r>
      <w:r w:rsidR="00345390">
        <w:rPr>
          <w:rFonts w:eastAsia="Times New Roman" w:cs="Arial"/>
          <w:szCs w:val="22"/>
          <w:lang w:eastAsia="de-DE"/>
        </w:rPr>
        <w:t>9</w:t>
      </w:r>
      <w:r w:rsidRPr="004A2ADB">
        <w:rPr>
          <w:rFonts w:eastAsia="Times New Roman" w:cs="Arial"/>
          <w:szCs w:val="22"/>
          <w:lang w:eastAsia="de-DE"/>
        </w:rPr>
        <w:t>. Jahrgang unterstützen und den Schülerinnen und Schülern einen ersten praxisnahen Zugang zur Berufsorientierung ermöglichen“, erklär</w:t>
      </w:r>
      <w:r w:rsidRPr="00CE6881">
        <w:rPr>
          <w:rFonts w:eastAsia="Times New Roman" w:cs="Arial"/>
          <w:szCs w:val="22"/>
          <w:lang w:eastAsia="de-DE"/>
        </w:rPr>
        <w:t xml:space="preserve">t Susanne Steininger, Bereichsleiterin Übergangsmanagement Schule Beruf der </w:t>
      </w:r>
      <w:proofErr w:type="spellStart"/>
      <w:r w:rsidRPr="00CE6881">
        <w:rPr>
          <w:rFonts w:eastAsia="Times New Roman" w:cs="Arial"/>
          <w:szCs w:val="22"/>
          <w:lang w:eastAsia="de-DE"/>
        </w:rPr>
        <w:t>MaßArbeit</w:t>
      </w:r>
      <w:proofErr w:type="spellEnd"/>
      <w:r w:rsidRPr="00CE6881">
        <w:rPr>
          <w:rFonts w:eastAsia="Times New Roman" w:cs="Arial"/>
          <w:szCs w:val="22"/>
          <w:lang w:eastAsia="de-DE"/>
        </w:rPr>
        <w:t xml:space="preserve">. </w:t>
      </w:r>
      <w:r w:rsidRPr="004A2ADB">
        <w:rPr>
          <w:rFonts w:eastAsia="Times New Roman" w:cs="Arial"/>
          <w:szCs w:val="22"/>
          <w:lang w:eastAsia="de-DE"/>
        </w:rPr>
        <w:t>Das Format soll den Jugendlichen helfen, eigene Interessen und Vorstellungen frühzeitig zu überprüfen und eine fundierte Entscheidung für ihr erstes Praktikum zu treffen.</w:t>
      </w:r>
      <w:r w:rsidR="00345390" w:rsidRPr="00345390">
        <w:rPr>
          <w:rFonts w:eastAsia="Times New Roman" w:cs="Arial"/>
          <w:szCs w:val="22"/>
          <w:lang w:eastAsia="de-DE"/>
        </w:rPr>
        <w:t xml:space="preserve"> </w:t>
      </w:r>
      <w:r w:rsidR="00345390" w:rsidRPr="008209BF">
        <w:rPr>
          <w:rFonts w:eastAsia="Times New Roman" w:cs="Arial"/>
          <w:szCs w:val="22"/>
          <w:lang w:eastAsia="de-DE"/>
        </w:rPr>
        <w:t>Berufsorientierung soll junge Menschen neu</w:t>
      </w:r>
      <w:r w:rsidR="00345390" w:rsidRPr="008209BF">
        <w:rPr>
          <w:rFonts w:eastAsia="Times New Roman" w:cs="Arial"/>
          <w:szCs w:val="22"/>
          <w:lang w:eastAsia="de-DE"/>
        </w:rPr>
        <w:lastRenderedPageBreak/>
        <w:t xml:space="preserve">gierig machen. </w:t>
      </w:r>
      <w:r w:rsidR="00345390">
        <w:rPr>
          <w:rFonts w:eastAsia="Times New Roman" w:cs="Arial"/>
          <w:szCs w:val="22"/>
          <w:lang w:eastAsia="de-DE"/>
        </w:rPr>
        <w:t>„</w:t>
      </w:r>
      <w:r w:rsidR="00345390" w:rsidRPr="008209BF">
        <w:rPr>
          <w:rFonts w:eastAsia="Times New Roman" w:cs="Arial"/>
          <w:szCs w:val="22"/>
          <w:lang w:eastAsia="de-DE"/>
        </w:rPr>
        <w:t>Entscheidend ist dabei nicht, möglichst früh einen Berufswunsch festzulegen, sondern eigene Stärken zu entdecken und auch bislang unbekannte Berufsfelder kennenzulernen“, beschreibt Sarah Hartung, Projektleiterin Die Bildungsarchitekten eG.</w:t>
      </w:r>
    </w:p>
    <w:p w14:paraId="37AF472B" w14:textId="2371CC05" w:rsidR="00E96C4E" w:rsidRPr="007E3B55" w:rsidRDefault="00E96C4E" w:rsidP="00E96C4E">
      <w:pPr>
        <w:spacing w:before="100" w:beforeAutospacing="1" w:after="100" w:afterAutospacing="1" w:line="360" w:lineRule="auto"/>
        <w:ind w:right="1978"/>
        <w:rPr>
          <w:rFonts w:eastAsia="Times New Roman" w:cs="Arial"/>
          <w:color w:val="auto"/>
          <w:szCs w:val="22"/>
          <w:lang w:eastAsia="de-DE"/>
        </w:rPr>
      </w:pPr>
      <w:r w:rsidRPr="004A2ADB">
        <w:rPr>
          <w:rFonts w:eastAsia="Times New Roman" w:cs="Arial"/>
          <w:szCs w:val="22"/>
          <w:lang w:eastAsia="de-DE"/>
        </w:rPr>
        <w:t xml:space="preserve">Hintergrund ist der neue Berufsorientierungserlass, der für Gymnasien seit diesem Schuljahr ein zusätzliches Praktikum in der </w:t>
      </w:r>
      <w:r w:rsidR="00345390">
        <w:rPr>
          <w:rFonts w:eastAsia="Times New Roman" w:cs="Arial"/>
          <w:szCs w:val="22"/>
          <w:lang w:eastAsia="de-DE"/>
        </w:rPr>
        <w:t>Mittel</w:t>
      </w:r>
      <w:r w:rsidRPr="004A2ADB">
        <w:rPr>
          <w:rFonts w:eastAsia="Times New Roman" w:cs="Arial"/>
          <w:szCs w:val="22"/>
          <w:lang w:eastAsia="de-DE"/>
        </w:rPr>
        <w:t xml:space="preserve">stufe vorsieht. Damit wachsen auch die Anforderungen an die schulische Berufs- und Studienorientierung. </w:t>
      </w:r>
      <w:r w:rsidRPr="00CE6881">
        <w:rPr>
          <w:rFonts w:eastAsia="Times New Roman" w:cs="Arial"/>
          <w:szCs w:val="22"/>
          <w:lang w:eastAsia="de-DE"/>
        </w:rPr>
        <w:t>„</w:t>
      </w:r>
      <w:r w:rsidRPr="004A2ADB">
        <w:rPr>
          <w:rFonts w:eastAsia="Times New Roman" w:cs="Arial"/>
          <w:szCs w:val="22"/>
          <w:lang w:eastAsia="de-DE"/>
        </w:rPr>
        <w:t xml:space="preserve">Die </w:t>
      </w:r>
      <w:r w:rsidRPr="00CE6881">
        <w:rPr>
          <w:rFonts w:eastAsia="Times New Roman" w:cs="Arial"/>
          <w:szCs w:val="22"/>
          <w:lang w:eastAsia="de-DE"/>
        </w:rPr>
        <w:t>„</w:t>
      </w:r>
      <w:r w:rsidR="0023122F">
        <w:rPr>
          <w:rFonts w:eastAsia="Times New Roman" w:cs="Arial"/>
          <w:szCs w:val="22"/>
          <w:lang w:eastAsia="de-DE"/>
        </w:rPr>
        <w:t>,</w:t>
      </w:r>
      <w:r w:rsidRPr="004A2ADB">
        <w:rPr>
          <w:rFonts w:eastAsia="Times New Roman" w:cs="Arial"/>
          <w:szCs w:val="22"/>
          <w:lang w:eastAsia="de-DE"/>
        </w:rPr>
        <w:t>Arena4You School Edition</w:t>
      </w:r>
      <w:r w:rsidR="0023122F">
        <w:rPr>
          <w:rFonts w:eastAsia="Times New Roman" w:cs="Arial"/>
          <w:szCs w:val="22"/>
          <w:lang w:eastAsia="de-DE"/>
        </w:rPr>
        <w:t>`</w:t>
      </w:r>
      <w:r w:rsidRPr="004A2ADB">
        <w:rPr>
          <w:rFonts w:eastAsia="Times New Roman" w:cs="Arial"/>
          <w:szCs w:val="22"/>
          <w:lang w:eastAsia="de-DE"/>
        </w:rPr>
        <w:t xml:space="preserve"> setzt hier an und zeigt, wie sich berufliche Erfahrungen bereits vor der eigentlichen Praktikumsphase in den</w:t>
      </w:r>
      <w:r w:rsidRPr="00CE6881">
        <w:rPr>
          <w:rFonts w:eastAsia="Times New Roman" w:cs="Arial"/>
          <w:szCs w:val="22"/>
          <w:lang w:eastAsia="de-DE"/>
        </w:rPr>
        <w:t xml:space="preserve"> Schulalltag integrieren lassen“, betonen Stephan Keppler, Schulleiter des Artland-Gymnasiums und Julia Wilcken, Schulleiterin des </w:t>
      </w:r>
      <w:proofErr w:type="spellStart"/>
      <w:r w:rsidRPr="00CE6881">
        <w:rPr>
          <w:rFonts w:eastAsia="Times New Roman" w:cs="Arial"/>
          <w:szCs w:val="22"/>
          <w:lang w:eastAsia="de-DE"/>
        </w:rPr>
        <w:t>Greselius</w:t>
      </w:r>
      <w:proofErr w:type="spellEnd"/>
      <w:r w:rsidRPr="00CE6881">
        <w:rPr>
          <w:rFonts w:eastAsia="Times New Roman" w:cs="Arial"/>
          <w:szCs w:val="22"/>
          <w:lang w:eastAsia="de-DE"/>
        </w:rPr>
        <w:t xml:space="preserve">-Gymnasiums. Beide bedankten sich bei der </w:t>
      </w:r>
      <w:proofErr w:type="spellStart"/>
      <w:r w:rsidRPr="00CE6881">
        <w:rPr>
          <w:rFonts w:eastAsia="Times New Roman" w:cs="Arial"/>
          <w:szCs w:val="22"/>
          <w:lang w:eastAsia="de-DE"/>
        </w:rPr>
        <w:t>MaßArbeit</w:t>
      </w:r>
      <w:proofErr w:type="spellEnd"/>
      <w:r w:rsidRPr="00CE6881">
        <w:rPr>
          <w:rFonts w:eastAsia="Times New Roman" w:cs="Arial"/>
          <w:szCs w:val="22"/>
          <w:lang w:eastAsia="de-DE"/>
        </w:rPr>
        <w:t xml:space="preserve"> und dem Landkreis Osnabrück, </w:t>
      </w:r>
      <w:r w:rsidR="001F35CD">
        <w:rPr>
          <w:rFonts w:eastAsia="Times New Roman" w:cs="Arial"/>
          <w:szCs w:val="22"/>
          <w:lang w:eastAsia="de-DE"/>
        </w:rPr>
        <w:t>die</w:t>
      </w:r>
      <w:r w:rsidR="007E3B55">
        <w:rPr>
          <w:rFonts w:eastAsia="Times New Roman" w:cs="Arial"/>
          <w:szCs w:val="22"/>
          <w:lang w:eastAsia="de-DE"/>
        </w:rPr>
        <w:t xml:space="preserve"> das Modellprojekt finanzierte</w:t>
      </w:r>
      <w:r w:rsidR="001F35CD">
        <w:rPr>
          <w:rFonts w:eastAsia="Times New Roman" w:cs="Arial"/>
          <w:szCs w:val="22"/>
          <w:lang w:eastAsia="de-DE"/>
        </w:rPr>
        <w:t>n</w:t>
      </w:r>
      <w:r w:rsidR="007E3B55">
        <w:rPr>
          <w:rFonts w:eastAsia="Times New Roman" w:cs="Arial"/>
          <w:szCs w:val="22"/>
          <w:lang w:eastAsia="de-DE"/>
        </w:rPr>
        <w:t xml:space="preserve"> und de</w:t>
      </w:r>
      <w:r w:rsidR="001F35CD">
        <w:rPr>
          <w:rFonts w:eastAsia="Times New Roman" w:cs="Arial"/>
          <w:szCs w:val="22"/>
          <w:lang w:eastAsia="de-DE"/>
        </w:rPr>
        <w:t>r</w:t>
      </w:r>
      <w:r w:rsidR="007E3B55">
        <w:rPr>
          <w:rFonts w:eastAsia="Times New Roman" w:cs="Arial"/>
          <w:szCs w:val="22"/>
          <w:lang w:eastAsia="de-DE"/>
        </w:rPr>
        <w:t xml:space="preserve"> </w:t>
      </w:r>
      <w:r w:rsidR="007E3B55" w:rsidRPr="007E3B55">
        <w:rPr>
          <w:rFonts w:cs="Arial"/>
          <w:color w:val="auto"/>
        </w:rPr>
        <w:t xml:space="preserve">Bildungsarchitekten </w:t>
      </w:r>
      <w:r w:rsidR="001F35CD">
        <w:rPr>
          <w:rFonts w:cs="Arial"/>
          <w:color w:val="auto"/>
        </w:rPr>
        <w:t>eG, die das Projekt als Bildungsträger zusammen mit dem BOZ Melle umgesetzt hat</w:t>
      </w:r>
      <w:r w:rsidR="007E3B55" w:rsidRPr="007E3B55">
        <w:rPr>
          <w:rFonts w:cs="Arial"/>
          <w:color w:val="auto"/>
        </w:rPr>
        <w:t>.</w:t>
      </w:r>
    </w:p>
    <w:p w14:paraId="5A4A06E0" w14:textId="48AF32FF" w:rsidR="00E96C4E" w:rsidRPr="004A2ADB" w:rsidRDefault="00E96C4E" w:rsidP="00E96C4E">
      <w:pPr>
        <w:spacing w:before="100" w:beforeAutospacing="1" w:after="100" w:afterAutospacing="1" w:line="360" w:lineRule="auto"/>
        <w:ind w:right="1978"/>
        <w:rPr>
          <w:rFonts w:eastAsia="Times New Roman" w:cs="Arial"/>
          <w:szCs w:val="22"/>
          <w:lang w:eastAsia="de-DE"/>
        </w:rPr>
      </w:pPr>
      <w:r w:rsidRPr="00CE6881">
        <w:rPr>
          <w:rFonts w:eastAsia="Times New Roman" w:cs="Arial"/>
          <w:szCs w:val="22"/>
          <w:lang w:eastAsia="de-DE"/>
        </w:rPr>
        <w:t>„</w:t>
      </w:r>
      <w:r w:rsidRPr="004A2ADB">
        <w:rPr>
          <w:rFonts w:eastAsia="Times New Roman" w:cs="Arial"/>
          <w:szCs w:val="22"/>
          <w:lang w:eastAsia="de-DE"/>
        </w:rPr>
        <w:t>Die Erprobung an den beiden Gymnasien soll zeigen, wie die Vorbereitung auf das neue erste Praktikum praxisnah und abwechsl</w:t>
      </w:r>
      <w:r w:rsidRPr="00CE6881">
        <w:rPr>
          <w:rFonts w:eastAsia="Times New Roman" w:cs="Arial"/>
          <w:szCs w:val="22"/>
          <w:lang w:eastAsia="de-DE"/>
        </w:rPr>
        <w:t>ungsreich gestaltet werden kann“, erläutert Susanne Steininger.</w:t>
      </w:r>
      <w:r w:rsidRPr="004A2ADB">
        <w:rPr>
          <w:rFonts w:eastAsia="Times New Roman" w:cs="Arial"/>
          <w:szCs w:val="22"/>
          <w:lang w:eastAsia="de-DE"/>
        </w:rPr>
        <w:t xml:space="preserve"> </w:t>
      </w:r>
      <w:r w:rsidRPr="00CE6881">
        <w:rPr>
          <w:rFonts w:eastAsia="Times New Roman" w:cs="Arial"/>
          <w:szCs w:val="22"/>
          <w:lang w:eastAsia="de-DE"/>
        </w:rPr>
        <w:t>„</w:t>
      </w:r>
      <w:r w:rsidRPr="004A2ADB">
        <w:rPr>
          <w:rFonts w:eastAsia="Times New Roman" w:cs="Arial"/>
          <w:szCs w:val="22"/>
          <w:lang w:eastAsia="de-DE"/>
        </w:rPr>
        <w:t>Die gesammelten Erfahrunge</w:t>
      </w:r>
      <w:r w:rsidR="0023122F">
        <w:rPr>
          <w:rFonts w:eastAsia="Times New Roman" w:cs="Arial"/>
          <w:szCs w:val="22"/>
          <w:lang w:eastAsia="de-DE"/>
        </w:rPr>
        <w:t xml:space="preserve">n bieten eine Grundlage, um die </w:t>
      </w:r>
      <w:r w:rsidRPr="00CE6881">
        <w:rPr>
          <w:rFonts w:eastAsia="Times New Roman" w:cs="Arial"/>
          <w:szCs w:val="22"/>
          <w:lang w:eastAsia="de-DE"/>
        </w:rPr>
        <w:t>,</w:t>
      </w:r>
      <w:r w:rsidRPr="004A2ADB">
        <w:rPr>
          <w:rFonts w:eastAsia="Times New Roman" w:cs="Arial"/>
          <w:szCs w:val="22"/>
          <w:lang w:eastAsia="de-DE"/>
        </w:rPr>
        <w:t>Arena4You School Edition</w:t>
      </w:r>
      <w:r w:rsidRPr="00CE6881">
        <w:rPr>
          <w:rFonts w:eastAsia="Times New Roman" w:cs="Arial"/>
          <w:szCs w:val="22"/>
          <w:lang w:eastAsia="de-DE"/>
        </w:rPr>
        <w:t>‘</w:t>
      </w:r>
      <w:r w:rsidRPr="004A2ADB">
        <w:rPr>
          <w:rFonts w:eastAsia="Times New Roman" w:cs="Arial"/>
          <w:szCs w:val="22"/>
          <w:lang w:eastAsia="de-DE"/>
        </w:rPr>
        <w:t xml:space="preserve"> künftig auch an weiteren Gymnasien im Landkreis </w:t>
      </w:r>
      <w:r w:rsidRPr="00CE6881">
        <w:rPr>
          <w:rFonts w:eastAsia="Times New Roman" w:cs="Arial"/>
          <w:szCs w:val="22"/>
          <w:lang w:eastAsia="de-DE"/>
        </w:rPr>
        <w:t>Osnabrück</w:t>
      </w:r>
      <w:r w:rsidRPr="004A2ADB">
        <w:rPr>
          <w:rFonts w:eastAsia="Times New Roman" w:cs="Arial"/>
          <w:szCs w:val="22"/>
          <w:lang w:eastAsia="de-DE"/>
        </w:rPr>
        <w:t xml:space="preserve"> einzusetzen.</w:t>
      </w:r>
      <w:r w:rsidRPr="00CE6881">
        <w:rPr>
          <w:rFonts w:eastAsia="Times New Roman" w:cs="Arial"/>
          <w:szCs w:val="22"/>
          <w:lang w:eastAsia="de-DE"/>
        </w:rPr>
        <w:t xml:space="preserve">“ </w:t>
      </w:r>
      <w:r w:rsidRPr="004A2ADB">
        <w:rPr>
          <w:rFonts w:eastAsia="Times New Roman" w:cs="Arial"/>
          <w:szCs w:val="22"/>
          <w:lang w:eastAsia="de-DE"/>
        </w:rPr>
        <w:t xml:space="preserve"> </w:t>
      </w:r>
    </w:p>
    <w:p w14:paraId="582508A4" w14:textId="57595C6C" w:rsidR="0079340B" w:rsidRPr="0023122F" w:rsidRDefault="00E01AC8" w:rsidP="00B822E0">
      <w:pPr>
        <w:pStyle w:val="StandardWeb"/>
        <w:spacing w:before="0" w:beforeAutospacing="0" w:after="0" w:afterAutospacing="0" w:line="360" w:lineRule="auto"/>
        <w:ind w:right="1978"/>
        <w:rPr>
          <w:rFonts w:ascii="Arial" w:hAnsi="Arial" w:cs="Arial"/>
          <w:sz w:val="22"/>
          <w:szCs w:val="22"/>
          <w:u w:val="single"/>
        </w:rPr>
      </w:pPr>
      <w:r w:rsidRPr="0023122F">
        <w:rPr>
          <w:rFonts w:ascii="Arial" w:hAnsi="Arial" w:cs="Arial"/>
          <w:sz w:val="22"/>
          <w:szCs w:val="22"/>
          <w:u w:val="single"/>
        </w:rPr>
        <w:t xml:space="preserve">Bildunterschrift: </w:t>
      </w:r>
    </w:p>
    <w:p w14:paraId="4049DA9E" w14:textId="0E36D47C" w:rsidR="007E3B55" w:rsidRPr="007E3B55" w:rsidRDefault="00E01AC8" w:rsidP="00FB76E8">
      <w:pPr>
        <w:spacing w:line="360" w:lineRule="auto"/>
        <w:ind w:right="2120"/>
        <w:rPr>
          <w:rFonts w:cs="Arial"/>
          <w:i/>
          <w:color w:val="auto"/>
        </w:rPr>
      </w:pPr>
      <w:r w:rsidRPr="007E3B55">
        <w:rPr>
          <w:rFonts w:cs="Arial"/>
          <w:i/>
          <w:color w:val="auto"/>
          <w:szCs w:val="22"/>
        </w:rPr>
        <w:t>Freuten sich über das gelungene Modellprojekt (</w:t>
      </w:r>
      <w:proofErr w:type="spellStart"/>
      <w:r w:rsidRPr="007E3B55">
        <w:rPr>
          <w:rFonts w:cs="Arial"/>
          <w:i/>
          <w:color w:val="auto"/>
          <w:szCs w:val="22"/>
        </w:rPr>
        <w:t>v.l</w:t>
      </w:r>
      <w:proofErr w:type="spellEnd"/>
      <w:r w:rsidRPr="007E3B55">
        <w:rPr>
          <w:rFonts w:cs="Arial"/>
          <w:i/>
          <w:color w:val="auto"/>
          <w:szCs w:val="22"/>
        </w:rPr>
        <w:t>.): Susanne Steininger (</w:t>
      </w:r>
      <w:proofErr w:type="spellStart"/>
      <w:r w:rsidRPr="007E3B55">
        <w:rPr>
          <w:rFonts w:cs="Arial"/>
          <w:i/>
          <w:color w:val="auto"/>
          <w:szCs w:val="22"/>
        </w:rPr>
        <w:t>MaßArbeit</w:t>
      </w:r>
      <w:proofErr w:type="spellEnd"/>
      <w:r w:rsidRPr="007E3B55">
        <w:rPr>
          <w:rFonts w:cs="Arial"/>
          <w:i/>
          <w:color w:val="auto"/>
          <w:szCs w:val="22"/>
        </w:rPr>
        <w:t xml:space="preserve">), </w:t>
      </w:r>
      <w:r w:rsidR="007E3B55" w:rsidRPr="007E3B55">
        <w:rPr>
          <w:rFonts w:cs="Arial"/>
          <w:i/>
          <w:color w:val="auto"/>
        </w:rPr>
        <w:t xml:space="preserve">Christiane Lauck </w:t>
      </w:r>
      <w:r w:rsidR="007E3B55">
        <w:rPr>
          <w:rFonts w:cs="Arial"/>
          <w:i/>
          <w:color w:val="auto"/>
        </w:rPr>
        <w:t>(</w:t>
      </w:r>
      <w:r w:rsidR="007E3B55" w:rsidRPr="007E3B55">
        <w:rPr>
          <w:rFonts w:cs="Arial"/>
          <w:i/>
          <w:color w:val="auto"/>
        </w:rPr>
        <w:t>Artland</w:t>
      </w:r>
      <w:r w:rsidR="0039681B">
        <w:rPr>
          <w:rFonts w:cs="Arial"/>
          <w:i/>
          <w:color w:val="auto"/>
        </w:rPr>
        <w:t>-Gymnasium</w:t>
      </w:r>
      <w:r w:rsidR="007E3B55">
        <w:rPr>
          <w:rFonts w:cs="Arial"/>
          <w:i/>
          <w:color w:val="auto"/>
        </w:rPr>
        <w:t>)</w:t>
      </w:r>
      <w:r w:rsidR="007E3B55" w:rsidRPr="007E3B55">
        <w:rPr>
          <w:rFonts w:cs="Arial"/>
          <w:i/>
          <w:color w:val="auto"/>
        </w:rPr>
        <w:t xml:space="preserve">, </w:t>
      </w:r>
      <w:r w:rsidR="001F35CD">
        <w:rPr>
          <w:rFonts w:cs="Arial"/>
          <w:i/>
          <w:color w:val="auto"/>
        </w:rPr>
        <w:t xml:space="preserve">Finn Kuhoff und </w:t>
      </w:r>
      <w:r w:rsidR="007E3B55" w:rsidRPr="007E3B55">
        <w:rPr>
          <w:rFonts w:cs="Arial"/>
          <w:i/>
          <w:color w:val="auto"/>
        </w:rPr>
        <w:t xml:space="preserve">Sarah Hartung </w:t>
      </w:r>
      <w:r w:rsidR="007E3B55">
        <w:rPr>
          <w:rFonts w:cs="Arial"/>
          <w:i/>
          <w:color w:val="auto"/>
        </w:rPr>
        <w:t>(</w:t>
      </w:r>
      <w:r w:rsidR="001F35CD">
        <w:rPr>
          <w:rFonts w:cs="Arial"/>
          <w:i/>
          <w:color w:val="auto"/>
        </w:rPr>
        <w:t xml:space="preserve">Die </w:t>
      </w:r>
      <w:r w:rsidR="007E3B55" w:rsidRPr="007E3B55">
        <w:rPr>
          <w:rFonts w:cs="Arial"/>
          <w:i/>
          <w:color w:val="auto"/>
        </w:rPr>
        <w:t>Bildungsarchitekten</w:t>
      </w:r>
      <w:r w:rsidR="001F35CD">
        <w:rPr>
          <w:rFonts w:cs="Arial"/>
          <w:i/>
          <w:color w:val="auto"/>
        </w:rPr>
        <w:t xml:space="preserve"> eG</w:t>
      </w:r>
      <w:r w:rsidR="007E3B55">
        <w:rPr>
          <w:rFonts w:cs="Arial"/>
          <w:i/>
          <w:color w:val="auto"/>
        </w:rPr>
        <w:t>)</w:t>
      </w:r>
      <w:r w:rsidR="007E3B55" w:rsidRPr="007E3B55">
        <w:rPr>
          <w:rFonts w:cs="Arial"/>
          <w:i/>
          <w:color w:val="auto"/>
        </w:rPr>
        <w:t xml:space="preserve">, Beate Göke </w:t>
      </w:r>
      <w:r w:rsidR="007E3B55">
        <w:rPr>
          <w:rFonts w:cs="Arial"/>
          <w:i/>
          <w:color w:val="auto"/>
        </w:rPr>
        <w:t>(</w:t>
      </w:r>
      <w:r w:rsidR="007E3B55" w:rsidRPr="007E3B55">
        <w:rPr>
          <w:rFonts w:cs="Arial"/>
          <w:i/>
          <w:color w:val="auto"/>
        </w:rPr>
        <w:t>BOZ Melle</w:t>
      </w:r>
      <w:r w:rsidR="007E3B55">
        <w:rPr>
          <w:rFonts w:cs="Arial"/>
          <w:i/>
          <w:color w:val="auto"/>
        </w:rPr>
        <w:t>).</w:t>
      </w:r>
    </w:p>
    <w:p w14:paraId="1A6270CA" w14:textId="3FB1A0E8" w:rsidR="00FD2054" w:rsidRPr="0023122F" w:rsidRDefault="00FD2054" w:rsidP="00B822E0">
      <w:pPr>
        <w:pStyle w:val="StandardWeb"/>
        <w:spacing w:before="0" w:beforeAutospacing="0" w:after="0" w:afterAutospacing="0" w:line="360" w:lineRule="auto"/>
        <w:ind w:right="1978"/>
        <w:rPr>
          <w:rFonts w:ascii="Arial" w:hAnsi="Arial" w:cs="Arial"/>
          <w:i/>
          <w:sz w:val="22"/>
          <w:szCs w:val="22"/>
        </w:rPr>
      </w:pPr>
      <w:r w:rsidRPr="0023122F">
        <w:rPr>
          <w:rFonts w:ascii="Arial" w:hAnsi="Arial" w:cs="Arial"/>
          <w:i/>
          <w:sz w:val="22"/>
          <w:szCs w:val="22"/>
        </w:rPr>
        <w:t xml:space="preserve">Foto: </w:t>
      </w:r>
      <w:proofErr w:type="spellStart"/>
      <w:r w:rsidRPr="0023122F">
        <w:rPr>
          <w:rFonts w:ascii="Arial" w:hAnsi="Arial" w:cs="Arial"/>
          <w:i/>
          <w:sz w:val="22"/>
          <w:szCs w:val="22"/>
        </w:rPr>
        <w:t>MaßArbeit</w:t>
      </w:r>
      <w:proofErr w:type="spellEnd"/>
      <w:r w:rsidRPr="0023122F">
        <w:rPr>
          <w:rFonts w:ascii="Arial" w:hAnsi="Arial" w:cs="Arial"/>
          <w:i/>
          <w:sz w:val="22"/>
          <w:szCs w:val="22"/>
        </w:rPr>
        <w:t xml:space="preserve"> </w:t>
      </w:r>
    </w:p>
    <w:p w14:paraId="487CF693" w14:textId="77777777" w:rsidR="00E01AC8" w:rsidRPr="00E01AC8" w:rsidRDefault="00E01AC8" w:rsidP="00E96C4E">
      <w:pPr>
        <w:pStyle w:val="StandardWeb"/>
        <w:spacing w:line="360" w:lineRule="auto"/>
        <w:ind w:right="1978"/>
        <w:rPr>
          <w:rFonts w:ascii="Arial" w:hAnsi="Arial" w:cs="Arial"/>
          <w:szCs w:val="22"/>
        </w:rPr>
      </w:pPr>
    </w:p>
    <w:p w14:paraId="7221561B" w14:textId="77777777" w:rsidR="00E01AC8" w:rsidRPr="00E01AC8" w:rsidRDefault="00E01AC8" w:rsidP="00E96C4E">
      <w:pPr>
        <w:pStyle w:val="StandardWeb"/>
        <w:spacing w:line="360" w:lineRule="auto"/>
        <w:ind w:right="1978"/>
        <w:rPr>
          <w:rFonts w:ascii="Arial" w:hAnsi="Arial" w:cs="Arial"/>
          <w:szCs w:val="22"/>
        </w:rPr>
      </w:pPr>
    </w:p>
    <w:p w14:paraId="50B8C4E9" w14:textId="101D7586" w:rsidR="002208FA" w:rsidRPr="0079340B" w:rsidRDefault="002208FA" w:rsidP="0079340B">
      <w:pPr>
        <w:spacing w:line="360" w:lineRule="auto"/>
        <w:ind w:right="1978"/>
        <w:rPr>
          <w:rFonts w:cs="Arial"/>
          <w:i/>
          <w:szCs w:val="22"/>
        </w:rPr>
      </w:pPr>
    </w:p>
    <w:sectPr w:rsidR="002208FA" w:rsidRPr="0079340B" w:rsidSect="00612F66">
      <w:headerReference w:type="even" r:id="rId8"/>
      <w:headerReference w:type="default" r:id="rId9"/>
      <w:footerReference w:type="even" r:id="rId10"/>
      <w:footerReference w:type="default" r:id="rId11"/>
      <w:headerReference w:type="first" r:id="rId12"/>
      <w:footerReference w:type="first" r:id="rId13"/>
      <w:pgSz w:w="11900" w:h="16840"/>
      <w:pgMar w:top="77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C9FFB" w14:textId="77777777" w:rsidR="00103AA3" w:rsidRDefault="00103AA3" w:rsidP="00DF6E64">
      <w:r>
        <w:separator/>
      </w:r>
    </w:p>
  </w:endnote>
  <w:endnote w:type="continuationSeparator" w:id="0">
    <w:p w14:paraId="4FA27D40" w14:textId="77777777" w:rsidR="00103AA3" w:rsidRDefault="00103AA3" w:rsidP="00DF6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B433" w14:textId="77777777" w:rsidR="00F972EA" w:rsidRDefault="00F972E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C59D" w14:textId="3E935125" w:rsidR="00C50D19" w:rsidRPr="001E48E9" w:rsidRDefault="00F972EA" w:rsidP="00C50D19">
    <w:pPr>
      <w:rPr>
        <w:rFonts w:ascii="Arial Narrow" w:hAnsi="Arial Narrow" w:cs="Arial"/>
        <w:sz w:val="14"/>
      </w:rPr>
    </w:pPr>
    <w:r>
      <w:rPr>
        <w:rFonts w:ascii="Arial Narrow" w:hAnsi="Arial Narrow" w:cs="Arial"/>
        <w:sz w:val="14"/>
      </w:rPr>
      <w:t>Landkreis Osnabrück</w:t>
    </w:r>
    <w:r>
      <w:rPr>
        <w:rFonts w:ascii="Arial Narrow" w:hAnsi="Arial Narrow" w:cs="Arial"/>
        <w:sz w:val="14"/>
      </w:rPr>
      <w:tab/>
    </w:r>
    <w:r>
      <w:rPr>
        <w:rFonts w:ascii="Arial Narrow" w:hAnsi="Arial Narrow" w:cs="Arial"/>
        <w:sz w:val="14"/>
      </w:rPr>
      <w:tab/>
    </w:r>
    <w:r>
      <w:rPr>
        <w:rFonts w:ascii="Arial Narrow" w:hAnsi="Arial Narrow" w:cs="Arial"/>
        <w:sz w:val="14"/>
      </w:rPr>
      <w:tab/>
      <w:t>Öffnungs</w:t>
    </w:r>
    <w:r w:rsidR="00C50D19" w:rsidRPr="001E48E9">
      <w:rPr>
        <w:rFonts w:ascii="Arial Narrow" w:hAnsi="Arial Narrow" w:cs="Arial"/>
        <w:sz w:val="14"/>
      </w:rPr>
      <w:t>zeiten</w:t>
    </w:r>
    <w:r w:rsidR="00C50D19">
      <w:rPr>
        <w:rFonts w:ascii="Arial Narrow" w:hAnsi="Arial Narrow" w:cs="Arial"/>
        <w:sz w:val="14"/>
      </w:rPr>
      <w:t>:</w:t>
    </w:r>
    <w:r>
      <w:rPr>
        <w:rFonts w:ascii="Arial Narrow" w:hAnsi="Arial Narrow" w:cs="Arial"/>
        <w:sz w:val="14"/>
      </w:rPr>
      <w:tab/>
    </w:r>
    <w:r>
      <w:rPr>
        <w:rFonts w:ascii="Arial Narrow" w:hAnsi="Arial Narrow" w:cs="Arial"/>
        <w:sz w:val="14"/>
      </w:rPr>
      <w:tab/>
    </w:r>
    <w:r>
      <w:rPr>
        <w:rFonts w:ascii="Arial Narrow" w:hAnsi="Arial Narrow" w:cs="Arial"/>
        <w:sz w:val="14"/>
      </w:rPr>
      <w:tab/>
      <w:t xml:space="preserve">                </w:t>
    </w:r>
    <w:r w:rsidR="00C50D19" w:rsidRPr="001E48E9">
      <w:rPr>
        <w:rFonts w:ascii="Arial Narrow" w:hAnsi="Arial Narrow" w:cs="Arial"/>
        <w:sz w:val="14"/>
      </w:rPr>
      <w:t>Der Landkreis</w:t>
    </w:r>
    <w:r w:rsidR="00C50D19" w:rsidRPr="001E48E9">
      <w:rPr>
        <w:rFonts w:ascii="Arial Narrow" w:hAnsi="Arial Narrow" w:cs="Arial"/>
        <w:sz w:val="14"/>
      </w:rPr>
      <w:tab/>
    </w:r>
  </w:p>
  <w:p w14:paraId="3104123F" w14:textId="0BBB13DB" w:rsidR="00C50D19" w:rsidRPr="001E48E9" w:rsidRDefault="00C50D19" w:rsidP="00C50D19">
    <w:pPr>
      <w:rPr>
        <w:rFonts w:ascii="Arial Narrow" w:hAnsi="Arial Narrow" w:cs="Arial"/>
        <w:sz w:val="14"/>
      </w:rPr>
    </w:pPr>
    <w:r w:rsidRPr="001E48E9">
      <w:rPr>
        <w:rFonts w:ascii="Arial Narrow" w:hAnsi="Arial Narrow" w:cs="Arial"/>
        <w:sz w:val="14"/>
      </w:rPr>
      <w:t xml:space="preserve">Am </w:t>
    </w:r>
    <w:proofErr w:type="spellStart"/>
    <w:r w:rsidRPr="001E48E9">
      <w:rPr>
        <w:rFonts w:ascii="Arial Narrow" w:hAnsi="Arial Narrow" w:cs="Arial"/>
        <w:sz w:val="14"/>
      </w:rPr>
      <w:t>Schölerberg</w:t>
    </w:r>
    <w:proofErr w:type="spellEnd"/>
    <w:r w:rsidRPr="001E48E9">
      <w:rPr>
        <w:rFonts w:ascii="Arial Narrow" w:hAnsi="Arial Narrow" w:cs="Arial"/>
        <w:sz w:val="14"/>
      </w:rPr>
      <w:t xml:space="preserve"> 1</w:t>
    </w:r>
    <w:r w:rsidRPr="001E48E9">
      <w:rPr>
        <w:rFonts w:ascii="Arial Narrow" w:hAnsi="Arial Narrow" w:cs="Arial"/>
        <w:sz w:val="14"/>
      </w:rPr>
      <w:tab/>
    </w:r>
    <w:r w:rsidRPr="001E48E9">
      <w:rPr>
        <w:rFonts w:ascii="Arial Narrow" w:hAnsi="Arial Narrow" w:cs="Arial"/>
        <w:sz w:val="14"/>
      </w:rPr>
      <w:tab/>
    </w:r>
    <w:r w:rsidR="00F972EA">
      <w:rPr>
        <w:rFonts w:ascii="Arial Narrow" w:hAnsi="Arial Narrow" w:cs="Arial"/>
        <w:sz w:val="14"/>
      </w:rPr>
      <w:tab/>
      <w:t>Montag bis Mittwoch 08:00 bis 16</w:t>
    </w:r>
    <w:r w:rsidRPr="001E48E9">
      <w:rPr>
        <w:rFonts w:ascii="Arial Narrow" w:hAnsi="Arial Narrow" w:cs="Arial"/>
        <w:sz w:val="14"/>
      </w:rPr>
      <w:t>:00 Uhr</w:t>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im Internet</w:t>
    </w:r>
    <w:r>
      <w:rPr>
        <w:rFonts w:ascii="Arial Narrow" w:hAnsi="Arial Narrow" w:cs="Arial"/>
        <w:sz w:val="14"/>
      </w:rPr>
      <w:t>:</w:t>
    </w:r>
    <w:r w:rsidRPr="001E48E9">
      <w:rPr>
        <w:rFonts w:ascii="Arial Narrow" w:hAnsi="Arial Narrow" w:cs="Arial"/>
        <w:sz w:val="14"/>
      </w:rPr>
      <w:tab/>
    </w:r>
  </w:p>
  <w:p w14:paraId="043CB82F" w14:textId="251FF820" w:rsidR="00C50D19" w:rsidRPr="001E48E9" w:rsidRDefault="00C50D19" w:rsidP="00C50D19">
    <w:pPr>
      <w:rPr>
        <w:rFonts w:ascii="Arial Narrow" w:hAnsi="Arial Narrow" w:cs="Arial"/>
        <w:sz w:val="14"/>
      </w:rPr>
    </w:pPr>
    <w:r w:rsidRPr="001E48E9">
      <w:rPr>
        <w:rFonts w:ascii="Arial Narrow" w:hAnsi="Arial Narrow" w:cs="Arial"/>
        <w:sz w:val="14"/>
      </w:rPr>
      <w:t>49082 Osnabrück</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Donnersta</w:t>
    </w:r>
    <w:r w:rsidR="00F972EA">
      <w:rPr>
        <w:rFonts w:ascii="Arial Narrow" w:hAnsi="Arial Narrow" w:cs="Arial"/>
        <w:sz w:val="14"/>
      </w:rPr>
      <w:t>g 08:00 bis 17:3</w:t>
    </w:r>
    <w:r w:rsidRPr="001E48E9">
      <w:rPr>
        <w:rFonts w:ascii="Arial Narrow" w:hAnsi="Arial Narrow" w:cs="Arial"/>
        <w:sz w:val="14"/>
      </w:rPr>
      <w:t>0 Uhr</w:t>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http://www.lkos.de</w:t>
    </w:r>
  </w:p>
  <w:p w14:paraId="28728684" w14:textId="19EF31BE" w:rsidR="00C50D19" w:rsidRPr="001E48E9" w:rsidRDefault="00C50D19" w:rsidP="00C50D19">
    <w:pPr>
      <w:rPr>
        <w:rFonts w:ascii="Arial Narrow" w:hAnsi="Arial Narrow" w:cs="Arial"/>
        <w:sz w:val="14"/>
      </w:rPr>
    </w:pP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r>
    <w:r w:rsidR="00F972EA">
      <w:rPr>
        <w:rFonts w:ascii="Arial Narrow" w:hAnsi="Arial Narrow" w:cs="Arial"/>
        <w:sz w:val="14"/>
      </w:rPr>
      <w:t>Freitag: 08:00 bis 12:00 Uhr</w:t>
    </w:r>
  </w:p>
  <w:p w14:paraId="58229840" w14:textId="77777777" w:rsidR="00C50D19" w:rsidRDefault="00C50D1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26A4" w14:textId="77777777" w:rsidR="00F972EA" w:rsidRDefault="00F972E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6AC29" w14:textId="77777777" w:rsidR="00103AA3" w:rsidRDefault="00103AA3" w:rsidP="00DF6E64">
      <w:r>
        <w:separator/>
      </w:r>
    </w:p>
  </w:footnote>
  <w:footnote w:type="continuationSeparator" w:id="0">
    <w:p w14:paraId="3F6EB99D" w14:textId="77777777" w:rsidR="00103AA3" w:rsidRDefault="00103AA3" w:rsidP="00DF6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1D183" w14:textId="77777777" w:rsidR="00F972EA" w:rsidRDefault="00F972E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6DCC" w14:textId="77777777" w:rsidR="00F972EA" w:rsidRDefault="00F972E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CEA19" w14:textId="77777777" w:rsidR="00F972EA" w:rsidRDefault="00F972E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de-DE" w:vendorID="64" w:dllVersion="0" w:nlCheck="1" w:checkStyle="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E64"/>
    <w:rsid w:val="00000BF8"/>
    <w:rsid w:val="00005F42"/>
    <w:rsid w:val="00020E9D"/>
    <w:rsid w:val="00057E2D"/>
    <w:rsid w:val="000806BD"/>
    <w:rsid w:val="0008602E"/>
    <w:rsid w:val="00093ACC"/>
    <w:rsid w:val="000A45FD"/>
    <w:rsid w:val="000A4D75"/>
    <w:rsid w:val="000B74A8"/>
    <w:rsid w:val="000D0B6F"/>
    <w:rsid w:val="000D5F9D"/>
    <w:rsid w:val="000E0590"/>
    <w:rsid w:val="000E32E5"/>
    <w:rsid w:val="000F1072"/>
    <w:rsid w:val="00103AA3"/>
    <w:rsid w:val="0011307A"/>
    <w:rsid w:val="00123DF7"/>
    <w:rsid w:val="0012455F"/>
    <w:rsid w:val="001301FC"/>
    <w:rsid w:val="0013119B"/>
    <w:rsid w:val="001739D5"/>
    <w:rsid w:val="00183DCC"/>
    <w:rsid w:val="00191D6D"/>
    <w:rsid w:val="001A05ED"/>
    <w:rsid w:val="001A1743"/>
    <w:rsid w:val="001B06DE"/>
    <w:rsid w:val="001B34F3"/>
    <w:rsid w:val="001D2004"/>
    <w:rsid w:val="001D745C"/>
    <w:rsid w:val="001E3CC5"/>
    <w:rsid w:val="001F081B"/>
    <w:rsid w:val="001F35CD"/>
    <w:rsid w:val="00203052"/>
    <w:rsid w:val="00215C3F"/>
    <w:rsid w:val="002208FA"/>
    <w:rsid w:val="00221A1B"/>
    <w:rsid w:val="00224808"/>
    <w:rsid w:val="0023122F"/>
    <w:rsid w:val="00254C68"/>
    <w:rsid w:val="002A429B"/>
    <w:rsid w:val="002A4F1B"/>
    <w:rsid w:val="002F38E8"/>
    <w:rsid w:val="00314819"/>
    <w:rsid w:val="0032695F"/>
    <w:rsid w:val="00345390"/>
    <w:rsid w:val="00345D37"/>
    <w:rsid w:val="0037501A"/>
    <w:rsid w:val="0039681B"/>
    <w:rsid w:val="003C736C"/>
    <w:rsid w:val="003D1FEB"/>
    <w:rsid w:val="003D4047"/>
    <w:rsid w:val="003D5891"/>
    <w:rsid w:val="003F79AD"/>
    <w:rsid w:val="0040445D"/>
    <w:rsid w:val="00410D9E"/>
    <w:rsid w:val="00410F73"/>
    <w:rsid w:val="00421615"/>
    <w:rsid w:val="004252E4"/>
    <w:rsid w:val="004377CD"/>
    <w:rsid w:val="00442E59"/>
    <w:rsid w:val="00446EF5"/>
    <w:rsid w:val="00481D14"/>
    <w:rsid w:val="00486DEA"/>
    <w:rsid w:val="004872A1"/>
    <w:rsid w:val="00487BCD"/>
    <w:rsid w:val="004A281C"/>
    <w:rsid w:val="004B2916"/>
    <w:rsid w:val="004E2ED6"/>
    <w:rsid w:val="004F4A5E"/>
    <w:rsid w:val="00540C58"/>
    <w:rsid w:val="00547FC0"/>
    <w:rsid w:val="005739C4"/>
    <w:rsid w:val="0057643D"/>
    <w:rsid w:val="00577A47"/>
    <w:rsid w:val="0059152B"/>
    <w:rsid w:val="005B6091"/>
    <w:rsid w:val="005F6195"/>
    <w:rsid w:val="006079DB"/>
    <w:rsid w:val="00607F49"/>
    <w:rsid w:val="00612F66"/>
    <w:rsid w:val="00630BCE"/>
    <w:rsid w:val="0063420B"/>
    <w:rsid w:val="0063788F"/>
    <w:rsid w:val="006434D3"/>
    <w:rsid w:val="00650F0C"/>
    <w:rsid w:val="00666268"/>
    <w:rsid w:val="00677EC6"/>
    <w:rsid w:val="00696118"/>
    <w:rsid w:val="006C0884"/>
    <w:rsid w:val="006C5961"/>
    <w:rsid w:val="006D69D8"/>
    <w:rsid w:val="006F2182"/>
    <w:rsid w:val="007039F1"/>
    <w:rsid w:val="00713245"/>
    <w:rsid w:val="0073176A"/>
    <w:rsid w:val="00740C06"/>
    <w:rsid w:val="007438C1"/>
    <w:rsid w:val="00772D1A"/>
    <w:rsid w:val="00774480"/>
    <w:rsid w:val="00781D55"/>
    <w:rsid w:val="00781E72"/>
    <w:rsid w:val="0079340B"/>
    <w:rsid w:val="007D4971"/>
    <w:rsid w:val="007E0B49"/>
    <w:rsid w:val="007E3B55"/>
    <w:rsid w:val="0080468B"/>
    <w:rsid w:val="00806E2C"/>
    <w:rsid w:val="0082109D"/>
    <w:rsid w:val="008242CF"/>
    <w:rsid w:val="0083053B"/>
    <w:rsid w:val="00837591"/>
    <w:rsid w:val="00844E1F"/>
    <w:rsid w:val="0085321A"/>
    <w:rsid w:val="0089245C"/>
    <w:rsid w:val="008960E3"/>
    <w:rsid w:val="008A4703"/>
    <w:rsid w:val="008C2FEC"/>
    <w:rsid w:val="008C6661"/>
    <w:rsid w:val="008D1E76"/>
    <w:rsid w:val="008F3A17"/>
    <w:rsid w:val="00903E60"/>
    <w:rsid w:val="00906450"/>
    <w:rsid w:val="0091041A"/>
    <w:rsid w:val="00916A25"/>
    <w:rsid w:val="00954917"/>
    <w:rsid w:val="00956686"/>
    <w:rsid w:val="00980861"/>
    <w:rsid w:val="00991A7B"/>
    <w:rsid w:val="009C0541"/>
    <w:rsid w:val="009C2158"/>
    <w:rsid w:val="009C3A8B"/>
    <w:rsid w:val="009E18D3"/>
    <w:rsid w:val="009E2CAF"/>
    <w:rsid w:val="00A1308B"/>
    <w:rsid w:val="00A16547"/>
    <w:rsid w:val="00A36167"/>
    <w:rsid w:val="00A40D1A"/>
    <w:rsid w:val="00A53BB8"/>
    <w:rsid w:val="00A73B7A"/>
    <w:rsid w:val="00AA6C6D"/>
    <w:rsid w:val="00AC1186"/>
    <w:rsid w:val="00AD24A8"/>
    <w:rsid w:val="00AD5DAC"/>
    <w:rsid w:val="00AD5EC4"/>
    <w:rsid w:val="00AE0707"/>
    <w:rsid w:val="00B04272"/>
    <w:rsid w:val="00B05713"/>
    <w:rsid w:val="00B17DED"/>
    <w:rsid w:val="00B35E4C"/>
    <w:rsid w:val="00B6275E"/>
    <w:rsid w:val="00B822E0"/>
    <w:rsid w:val="00B82B20"/>
    <w:rsid w:val="00B853D4"/>
    <w:rsid w:val="00BB7C96"/>
    <w:rsid w:val="00BC20E7"/>
    <w:rsid w:val="00BC4302"/>
    <w:rsid w:val="00BC5AF7"/>
    <w:rsid w:val="00BD4675"/>
    <w:rsid w:val="00BE51F9"/>
    <w:rsid w:val="00BF70DD"/>
    <w:rsid w:val="00C0498C"/>
    <w:rsid w:val="00C27BA2"/>
    <w:rsid w:val="00C3195E"/>
    <w:rsid w:val="00C50D19"/>
    <w:rsid w:val="00C614F8"/>
    <w:rsid w:val="00C73655"/>
    <w:rsid w:val="00C76D3F"/>
    <w:rsid w:val="00C76D86"/>
    <w:rsid w:val="00CA4008"/>
    <w:rsid w:val="00CA4A26"/>
    <w:rsid w:val="00CA5A02"/>
    <w:rsid w:val="00CB3AAE"/>
    <w:rsid w:val="00CC5B9A"/>
    <w:rsid w:val="00CD5D60"/>
    <w:rsid w:val="00CD7220"/>
    <w:rsid w:val="00CF03EB"/>
    <w:rsid w:val="00CF288F"/>
    <w:rsid w:val="00D13212"/>
    <w:rsid w:val="00D231FE"/>
    <w:rsid w:val="00D27138"/>
    <w:rsid w:val="00D3542B"/>
    <w:rsid w:val="00D4112A"/>
    <w:rsid w:val="00D41BB4"/>
    <w:rsid w:val="00D4501B"/>
    <w:rsid w:val="00D813AF"/>
    <w:rsid w:val="00D83592"/>
    <w:rsid w:val="00D930D8"/>
    <w:rsid w:val="00DA564B"/>
    <w:rsid w:val="00DC73BC"/>
    <w:rsid w:val="00DD0801"/>
    <w:rsid w:val="00DD4E15"/>
    <w:rsid w:val="00DF6E64"/>
    <w:rsid w:val="00E01AC8"/>
    <w:rsid w:val="00E14727"/>
    <w:rsid w:val="00E2147B"/>
    <w:rsid w:val="00E32AD4"/>
    <w:rsid w:val="00E332F1"/>
    <w:rsid w:val="00E4348B"/>
    <w:rsid w:val="00E5124F"/>
    <w:rsid w:val="00E55512"/>
    <w:rsid w:val="00E83384"/>
    <w:rsid w:val="00E83B78"/>
    <w:rsid w:val="00E925F3"/>
    <w:rsid w:val="00E948E3"/>
    <w:rsid w:val="00E95F92"/>
    <w:rsid w:val="00E96C4E"/>
    <w:rsid w:val="00EA3AA1"/>
    <w:rsid w:val="00EA4BA1"/>
    <w:rsid w:val="00EB48FC"/>
    <w:rsid w:val="00EC7EC3"/>
    <w:rsid w:val="00ED156C"/>
    <w:rsid w:val="00ED2319"/>
    <w:rsid w:val="00F10D19"/>
    <w:rsid w:val="00F1176F"/>
    <w:rsid w:val="00F146FE"/>
    <w:rsid w:val="00F216BA"/>
    <w:rsid w:val="00F2598A"/>
    <w:rsid w:val="00F5508D"/>
    <w:rsid w:val="00F7740A"/>
    <w:rsid w:val="00F972EA"/>
    <w:rsid w:val="00FA1938"/>
    <w:rsid w:val="00FB76E8"/>
    <w:rsid w:val="00FD20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47D74"/>
  <w15:chartTrackingRefBased/>
  <w15:docId w15:val="{EF845AA1-C41C-5B45-A8C5-67472FEFB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color w:val="000000" w:themeColor="text1"/>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F6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DF6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F6E6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F6E6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F6E64"/>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F6E64"/>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F6E64"/>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F6E64"/>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F6E64"/>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F6E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rsid w:val="00DF6E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F6E64"/>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F6E64"/>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F6E64"/>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DF6E64"/>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F6E64"/>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DF6E64"/>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F6E64"/>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DF6E6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DF6E64"/>
    <w:rPr>
      <w:rFonts w:asciiTheme="majorHAnsi" w:eastAsiaTheme="majorEastAsia" w:hAnsiTheme="majorHAnsi" w:cstheme="majorBidi"/>
      <w:color w:val="auto"/>
      <w:spacing w:val="-10"/>
      <w:kern w:val="28"/>
      <w:sz w:val="56"/>
      <w:szCs w:val="56"/>
    </w:rPr>
  </w:style>
  <w:style w:type="paragraph" w:styleId="Untertitel">
    <w:name w:val="Subtitle"/>
    <w:basedOn w:val="Standard"/>
    <w:next w:val="Standard"/>
    <w:link w:val="UntertitelZchn"/>
    <w:uiPriority w:val="11"/>
    <w:qFormat/>
    <w:rsid w:val="00DF6E6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F6E64"/>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DF6E6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F6E64"/>
    <w:rPr>
      <w:i/>
      <w:iCs/>
      <w:color w:val="404040" w:themeColor="text1" w:themeTint="BF"/>
    </w:rPr>
  </w:style>
  <w:style w:type="paragraph" w:styleId="Listenabsatz">
    <w:name w:val="List Paragraph"/>
    <w:basedOn w:val="Standard"/>
    <w:uiPriority w:val="34"/>
    <w:qFormat/>
    <w:rsid w:val="00DF6E64"/>
    <w:pPr>
      <w:ind w:left="720"/>
      <w:contextualSpacing/>
    </w:pPr>
  </w:style>
  <w:style w:type="character" w:styleId="IntensiveHervorhebung">
    <w:name w:val="Intense Emphasis"/>
    <w:basedOn w:val="Absatz-Standardschriftart"/>
    <w:uiPriority w:val="21"/>
    <w:qFormat/>
    <w:rsid w:val="00DF6E64"/>
    <w:rPr>
      <w:i/>
      <w:iCs/>
      <w:color w:val="0F4761" w:themeColor="accent1" w:themeShade="BF"/>
    </w:rPr>
  </w:style>
  <w:style w:type="paragraph" w:styleId="IntensivesZitat">
    <w:name w:val="Intense Quote"/>
    <w:basedOn w:val="Standard"/>
    <w:next w:val="Standard"/>
    <w:link w:val="IntensivesZitatZchn"/>
    <w:uiPriority w:val="30"/>
    <w:qFormat/>
    <w:rsid w:val="00DF6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F6E64"/>
    <w:rPr>
      <w:i/>
      <w:iCs/>
      <w:color w:val="0F4761" w:themeColor="accent1" w:themeShade="BF"/>
    </w:rPr>
  </w:style>
  <w:style w:type="character" w:styleId="IntensiverVerweis">
    <w:name w:val="Intense Reference"/>
    <w:basedOn w:val="Absatz-Standardschriftart"/>
    <w:uiPriority w:val="32"/>
    <w:qFormat/>
    <w:rsid w:val="00DF6E64"/>
    <w:rPr>
      <w:b/>
      <w:bCs/>
      <w:smallCaps/>
      <w:color w:val="0F4761" w:themeColor="accent1" w:themeShade="BF"/>
      <w:spacing w:val="5"/>
    </w:rPr>
  </w:style>
  <w:style w:type="paragraph" w:styleId="Kopfzeile">
    <w:name w:val="header"/>
    <w:basedOn w:val="Standard"/>
    <w:link w:val="KopfzeileZchn"/>
    <w:uiPriority w:val="99"/>
    <w:unhideWhenUsed/>
    <w:rsid w:val="00DF6E64"/>
    <w:pPr>
      <w:tabs>
        <w:tab w:val="center" w:pos="4536"/>
        <w:tab w:val="right" w:pos="9072"/>
      </w:tabs>
    </w:pPr>
  </w:style>
  <w:style w:type="character" w:customStyle="1" w:styleId="KopfzeileZchn">
    <w:name w:val="Kopfzeile Zchn"/>
    <w:basedOn w:val="Absatz-Standardschriftart"/>
    <w:link w:val="Kopfzeile"/>
    <w:uiPriority w:val="99"/>
    <w:rsid w:val="00DF6E64"/>
  </w:style>
  <w:style w:type="paragraph" w:styleId="Fuzeile">
    <w:name w:val="footer"/>
    <w:basedOn w:val="Standard"/>
    <w:link w:val="FuzeileZchn"/>
    <w:uiPriority w:val="99"/>
    <w:unhideWhenUsed/>
    <w:rsid w:val="00DF6E64"/>
    <w:pPr>
      <w:tabs>
        <w:tab w:val="center" w:pos="4536"/>
        <w:tab w:val="right" w:pos="9072"/>
      </w:tabs>
    </w:pPr>
  </w:style>
  <w:style w:type="character" w:customStyle="1" w:styleId="FuzeileZchn">
    <w:name w:val="Fußzeile Zchn"/>
    <w:basedOn w:val="Absatz-Standardschriftart"/>
    <w:link w:val="Fuzeile"/>
    <w:uiPriority w:val="99"/>
    <w:rsid w:val="00DF6E64"/>
  </w:style>
  <w:style w:type="character" w:styleId="Hervorhebung">
    <w:name w:val="Emphasis"/>
    <w:basedOn w:val="Absatz-Standardschriftart"/>
    <w:uiPriority w:val="20"/>
    <w:qFormat/>
    <w:rsid w:val="00E2147B"/>
    <w:rPr>
      <w:i/>
      <w:iCs/>
    </w:rPr>
  </w:style>
  <w:style w:type="character" w:styleId="Hyperlink">
    <w:name w:val="Hyperlink"/>
    <w:basedOn w:val="Absatz-Standardschriftart"/>
    <w:uiPriority w:val="99"/>
    <w:unhideWhenUsed/>
    <w:rsid w:val="00314819"/>
    <w:rPr>
      <w:color w:val="0000FF"/>
      <w:u w:val="single"/>
    </w:rPr>
  </w:style>
  <w:style w:type="paragraph" w:styleId="StandardWeb">
    <w:name w:val="Normal (Web)"/>
    <w:basedOn w:val="Standard"/>
    <w:uiPriority w:val="99"/>
    <w:unhideWhenUsed/>
    <w:rsid w:val="00D930D8"/>
    <w:pPr>
      <w:spacing w:before="100" w:beforeAutospacing="1" w:after="100" w:afterAutospacing="1"/>
    </w:pPr>
    <w:rPr>
      <w:rFonts w:ascii="Times New Roman" w:eastAsia="Times New Roman" w:hAnsi="Times New Roman"/>
      <w:color w:val="auto"/>
      <w:sz w:val="24"/>
      <w:lang w:eastAsia="de-DE"/>
    </w:rPr>
  </w:style>
  <w:style w:type="character" w:styleId="Fett">
    <w:name w:val="Strong"/>
    <w:basedOn w:val="Absatz-Standardschriftart"/>
    <w:uiPriority w:val="22"/>
    <w:qFormat/>
    <w:rsid w:val="00D930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171858">
      <w:bodyDiv w:val="1"/>
      <w:marLeft w:val="0"/>
      <w:marRight w:val="0"/>
      <w:marTop w:val="0"/>
      <w:marBottom w:val="0"/>
      <w:divBdr>
        <w:top w:val="none" w:sz="0" w:space="0" w:color="auto"/>
        <w:left w:val="none" w:sz="0" w:space="0" w:color="auto"/>
        <w:bottom w:val="none" w:sz="0" w:space="0" w:color="auto"/>
        <w:right w:val="none" w:sz="0" w:space="0" w:color="auto"/>
      </w:divBdr>
    </w:div>
    <w:div w:id="1346518300">
      <w:bodyDiv w:val="1"/>
      <w:marLeft w:val="0"/>
      <w:marRight w:val="0"/>
      <w:marTop w:val="0"/>
      <w:marBottom w:val="0"/>
      <w:divBdr>
        <w:top w:val="none" w:sz="0" w:space="0" w:color="auto"/>
        <w:left w:val="none" w:sz="0" w:space="0" w:color="auto"/>
        <w:bottom w:val="none" w:sz="0" w:space="0" w:color="auto"/>
        <w:right w:val="none" w:sz="0" w:space="0" w:color="auto"/>
      </w:divBdr>
    </w:div>
    <w:div w:id="138413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ausbildungsregion-osnabrueck.de"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744</Words>
  <Characters>4692</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Joachim-Meyer, Sandra</dc:creator>
  <cp:keywords/>
  <dc:description/>
  <cp:lastModifiedBy>Joachim-Meyer, Sandra</cp:lastModifiedBy>
  <cp:revision>20</cp:revision>
  <dcterms:created xsi:type="dcterms:W3CDTF">2026-10-14T14:30:00Z</dcterms:created>
  <dcterms:modified xsi:type="dcterms:W3CDTF">2026-11-03T08:02:00Z</dcterms:modified>
</cp:coreProperties>
</file>