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43D" w:rsidRDefault="00DF6E64" w:rsidP="00DF6E64">
      <w:pPr>
        <w:ind w:left="2124" w:right="-1417" w:firstLine="708"/>
      </w:pPr>
      <w:r>
        <w:rPr>
          <w:noProof/>
          <w:lang w:eastAsia="de-DE"/>
        </w:rPr>
        <w:drawing>
          <wp:inline distT="0" distB="0" distL="0" distR="0" wp14:anchorId="657D2301" wp14:editId="6FEB236F">
            <wp:extent cx="3628303" cy="762000"/>
            <wp:effectExtent l="0" t="0" r="0" b="0"/>
            <wp:docPr id="426253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53873" name="Grafik 426253873"/>
                    <pic:cNvPicPr/>
                  </pic:nvPicPr>
                  <pic:blipFill>
                    <a:blip r:embed="rId6"/>
                    <a:stretch>
                      <a:fillRect/>
                    </a:stretch>
                  </pic:blipFill>
                  <pic:spPr>
                    <a:xfrm>
                      <a:off x="0" y="0"/>
                      <a:ext cx="3705474" cy="778207"/>
                    </a:xfrm>
                    <a:prstGeom prst="rect">
                      <a:avLst/>
                    </a:prstGeom>
                  </pic:spPr>
                </pic:pic>
              </a:graphicData>
            </a:graphic>
          </wp:inline>
        </w:drawing>
      </w:r>
    </w:p>
    <w:p w:rsidR="00DF6E64" w:rsidRDefault="00DF6E64" w:rsidP="00DF6E64"/>
    <w:p w:rsidR="00DF6E64" w:rsidRDefault="00DF6E64" w:rsidP="00DF6E64"/>
    <w:p w:rsidR="00612F66" w:rsidRDefault="00612F66" w:rsidP="00DF6E64">
      <w:pPr>
        <w:ind w:right="-1417"/>
        <w:rPr>
          <w:rFonts w:ascii="Arial Narrow" w:hAnsi="Arial Narrow" w:cs="Arial"/>
          <w:spacing w:val="8"/>
          <w:sz w:val="14"/>
        </w:rPr>
      </w:pPr>
    </w:p>
    <w:p w:rsidR="00612F66" w:rsidRDefault="00612F66" w:rsidP="00DF6E64">
      <w:pPr>
        <w:ind w:right="-1417"/>
        <w:rPr>
          <w:rFonts w:ascii="Arial Narrow" w:hAnsi="Arial Narrow" w:cs="Arial"/>
          <w:spacing w:val="8"/>
          <w:sz w:val="14"/>
        </w:rPr>
      </w:pPr>
    </w:p>
    <w:p w:rsidR="00DF6E64" w:rsidRDefault="00DF6E64" w:rsidP="00DF6E64">
      <w:pPr>
        <w:ind w:right="-1417"/>
        <w:rPr>
          <w:rFonts w:cs="Arial"/>
          <w:szCs w:val="22"/>
        </w:rPr>
      </w:pPr>
      <w:r w:rsidRPr="00D65DFA">
        <w:rPr>
          <w:rFonts w:ascii="Arial Narrow" w:hAnsi="Arial Narrow" w:cs="Arial"/>
          <w:spacing w:val="8"/>
          <w:sz w:val="14"/>
        </w:rPr>
        <w:t>Landkreis Osnabrück · Postfach 25 09 · 49015 Osnabrück</w:t>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Pr>
          <w:rFonts w:ascii="Arial Narrow" w:hAnsi="Arial Narrow" w:cs="Arial"/>
          <w:sz w:val="13"/>
        </w:rPr>
        <w:tab/>
      </w:r>
      <w:r w:rsidRPr="00D65DFA">
        <w:rPr>
          <w:rFonts w:cs="Arial"/>
          <w:szCs w:val="22"/>
        </w:rPr>
        <w:t>D</w:t>
      </w:r>
      <w:r>
        <w:rPr>
          <w:rFonts w:cs="Arial"/>
          <w:szCs w:val="22"/>
        </w:rPr>
        <w:t>i</w:t>
      </w:r>
      <w:r w:rsidRPr="00D65DFA">
        <w:rPr>
          <w:rFonts w:cs="Arial"/>
          <w:szCs w:val="22"/>
        </w:rPr>
        <w:t>e Landr</w:t>
      </w:r>
      <w:r>
        <w:rPr>
          <w:rFonts w:cs="Arial"/>
          <w:szCs w:val="22"/>
        </w:rPr>
        <w:t>ä</w:t>
      </w:r>
      <w:r w:rsidRPr="00D65DFA">
        <w:rPr>
          <w:rFonts w:cs="Arial"/>
          <w:szCs w:val="22"/>
        </w:rPr>
        <w:t>t</w:t>
      </w:r>
      <w:r>
        <w:rPr>
          <w:rFonts w:cs="Arial"/>
          <w:szCs w:val="22"/>
        </w:rPr>
        <w:t>in</w:t>
      </w:r>
    </w:p>
    <w:p w:rsidR="00DF6E64" w:rsidRDefault="00DF6E64" w:rsidP="00DF6E64">
      <w:pPr>
        <w:ind w:right="-1417"/>
        <w:rPr>
          <w:rFonts w:cs="Arial"/>
          <w:szCs w:val="22"/>
        </w:rPr>
      </w:pPr>
    </w:p>
    <w:p w:rsidR="00DF6E64" w:rsidRPr="00D65DFA" w:rsidRDefault="00DF6E64" w:rsidP="00DF6E64">
      <w:pPr>
        <w:tabs>
          <w:tab w:val="left" w:pos="497"/>
        </w:tabs>
        <w:spacing w:line="264" w:lineRule="auto"/>
        <w:rPr>
          <w:rFonts w:ascii="Arial Narrow" w:hAnsi="Arial Narrow" w:cs="Arial"/>
          <w:sz w:val="18"/>
        </w:rPr>
      </w:pPr>
    </w:p>
    <w:p w:rsidR="00DF6E64" w:rsidRPr="002740C9" w:rsidRDefault="00DF6E64" w:rsidP="00DF6E64">
      <w:pPr>
        <w:tabs>
          <w:tab w:val="left" w:pos="497"/>
        </w:tabs>
        <w:spacing w:line="264" w:lineRule="auto"/>
        <w:ind w:right="-1417"/>
        <w:rPr>
          <w:rFonts w:ascii="Arial Narrow" w:hAnsi="Arial Narrow" w:cs="Arial"/>
          <w:szCs w:val="22"/>
        </w:rPr>
      </w:pP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Pr>
          <w:rFonts w:ascii="Arial Narrow" w:hAnsi="Arial Narrow" w:cs="Arial"/>
          <w:szCs w:val="22"/>
        </w:rPr>
        <w:tab/>
      </w:r>
      <w:r w:rsidRPr="00D65DFA">
        <w:rPr>
          <w:rFonts w:ascii="Arial Narrow" w:hAnsi="Arial Narrow" w:cs="Arial"/>
          <w:sz w:val="14"/>
          <w:szCs w:val="14"/>
        </w:rPr>
        <w:t>Datum:</w:t>
      </w:r>
      <w:r w:rsidR="004F4A5E">
        <w:rPr>
          <w:rFonts w:ascii="Arial Narrow" w:hAnsi="Arial Narrow" w:cs="Arial"/>
          <w:sz w:val="14"/>
          <w:szCs w:val="14"/>
        </w:rPr>
        <w:t xml:space="preserve">                        </w:t>
      </w:r>
      <w:r w:rsidR="00125AF7">
        <w:rPr>
          <w:rFonts w:ascii="Arial Narrow" w:hAnsi="Arial Narrow" w:cs="Arial"/>
          <w:szCs w:val="22"/>
        </w:rPr>
        <w:t>24.08</w:t>
      </w:r>
      <w:r w:rsidR="00CF288F">
        <w:rPr>
          <w:rFonts w:ascii="Arial Narrow" w:hAnsi="Arial Narrow" w:cs="Arial"/>
          <w:szCs w:val="22"/>
        </w:rPr>
        <w:t>.202</w:t>
      </w:r>
      <w:r w:rsidR="0058235A">
        <w:rPr>
          <w:rFonts w:ascii="Arial Narrow" w:hAnsi="Arial Narrow" w:cs="Arial"/>
          <w:szCs w:val="22"/>
        </w:rPr>
        <w:t>6</w:t>
      </w:r>
    </w:p>
    <w:p w:rsidR="00DF6E64" w:rsidRPr="00D65DFA" w:rsidRDefault="00DF6E64" w:rsidP="00DF6E64">
      <w:pPr>
        <w:tabs>
          <w:tab w:val="left" w:pos="497"/>
        </w:tabs>
        <w:spacing w:line="264" w:lineRule="auto"/>
        <w:ind w:right="-1417"/>
        <w:rPr>
          <w:rFonts w:ascii="Arial Narrow" w:hAnsi="Arial Narrow" w:cs="Arial"/>
          <w:sz w:val="14"/>
          <w:szCs w:val="14"/>
        </w:rPr>
      </w:pP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Pr>
          <w:rFonts w:ascii="Arial Narrow" w:hAnsi="Arial Narrow" w:cs="Arial"/>
          <w:sz w:val="14"/>
          <w:szCs w:val="14"/>
        </w:rPr>
        <w:tab/>
      </w:r>
      <w:r w:rsidRPr="00D65DFA">
        <w:rPr>
          <w:rFonts w:ascii="Arial Narrow" w:hAnsi="Arial Narrow" w:cs="Arial"/>
          <w:sz w:val="14"/>
          <w:szCs w:val="14"/>
        </w:rPr>
        <w:t>Zimmer-Nr.:</w:t>
      </w:r>
      <w:r w:rsidR="006434D3">
        <w:rPr>
          <w:rFonts w:ascii="Arial Narrow" w:hAnsi="Arial Narrow" w:cs="Arial"/>
          <w:sz w:val="14"/>
          <w:szCs w:val="14"/>
        </w:rPr>
        <w:t xml:space="preserve">        </w:t>
      </w:r>
      <w:r>
        <w:rPr>
          <w:rFonts w:ascii="Arial Narrow" w:hAnsi="Arial Narrow" w:cs="Arial"/>
          <w:sz w:val="14"/>
          <w:szCs w:val="14"/>
        </w:rPr>
        <w:t xml:space="preserve">         </w:t>
      </w:r>
      <w:r w:rsidR="005739C4">
        <w:rPr>
          <w:rFonts w:ascii="Arial Narrow" w:hAnsi="Arial Narrow" w:cs="Arial"/>
          <w:sz w:val="14"/>
          <w:szCs w:val="14"/>
        </w:rPr>
        <w:t xml:space="preserve"> </w:t>
      </w:r>
      <w:r>
        <w:rPr>
          <w:rFonts w:ascii="Arial Narrow" w:hAnsi="Arial Narrow" w:cs="Arial"/>
          <w:szCs w:val="22"/>
        </w:rPr>
        <w:t>3701</w:t>
      </w:r>
    </w:p>
    <w:p w:rsidR="00DF6E64" w:rsidRPr="00D65DFA" w:rsidRDefault="00DF6E64" w:rsidP="006434D3">
      <w:pPr>
        <w:tabs>
          <w:tab w:val="left" w:pos="497"/>
        </w:tabs>
        <w:spacing w:line="264" w:lineRule="auto"/>
        <w:ind w:left="7080" w:right="-1417"/>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00C02FED">
        <w:rPr>
          <w:rFonts w:ascii="Arial Narrow" w:hAnsi="Arial Narrow" w:cs="Arial"/>
          <w:spacing w:val="4"/>
          <w:szCs w:val="22"/>
        </w:rPr>
        <w:t>Kimberly Lübbersmann</w:t>
      </w:r>
    </w:p>
    <w:p w:rsidR="006434D3" w:rsidRDefault="005739C4" w:rsidP="006434D3">
      <w:pPr>
        <w:tabs>
          <w:tab w:val="left" w:pos="497"/>
        </w:tabs>
        <w:spacing w:line="264" w:lineRule="auto"/>
        <w:ind w:left="7080" w:right="-1417"/>
        <w:rPr>
          <w:rFonts w:ascii="Arial Narrow" w:hAnsi="Arial Narrow" w:cs="Arial"/>
          <w:spacing w:val="4"/>
          <w:szCs w:val="22"/>
        </w:rPr>
      </w:pPr>
      <w:r>
        <w:rPr>
          <w:rFonts w:ascii="Arial Narrow" w:hAnsi="Arial Narrow" w:cs="Arial"/>
          <w:spacing w:val="4"/>
          <w:sz w:val="14"/>
          <w:szCs w:val="14"/>
        </w:rPr>
        <w:t>Mobil</w:t>
      </w:r>
      <w:r w:rsidR="00DF6E64" w:rsidRPr="00D65DFA">
        <w:rPr>
          <w:rFonts w:ascii="Arial Narrow" w:hAnsi="Arial Narrow" w:cs="Arial"/>
          <w:spacing w:val="4"/>
          <w:sz w:val="14"/>
          <w:szCs w:val="14"/>
        </w:rPr>
        <w:t>:</w:t>
      </w:r>
      <w:r w:rsidR="006C5961">
        <w:rPr>
          <w:rFonts w:ascii="Arial Narrow" w:hAnsi="Arial Narrow" w:cs="Arial"/>
          <w:spacing w:val="4"/>
          <w:sz w:val="14"/>
          <w:szCs w:val="14"/>
        </w:rPr>
        <w:t xml:space="preserve">                         </w:t>
      </w:r>
      <w:r>
        <w:rPr>
          <w:rFonts w:ascii="Arial Narrow" w:hAnsi="Arial Narrow" w:cs="Arial"/>
          <w:spacing w:val="4"/>
          <w:szCs w:val="22"/>
        </w:rPr>
        <w:t xml:space="preserve">0151 </w:t>
      </w:r>
      <w:r w:rsidR="00C02FED">
        <w:rPr>
          <w:rFonts w:ascii="Arial Narrow" w:hAnsi="Arial Narrow" w:cs="Arial"/>
          <w:spacing w:val="4"/>
          <w:szCs w:val="22"/>
        </w:rPr>
        <w:t>5288 7820</w:t>
      </w:r>
    </w:p>
    <w:p w:rsidR="00DF6E64" w:rsidRPr="006434D3" w:rsidRDefault="00DF6E64" w:rsidP="006434D3">
      <w:pPr>
        <w:tabs>
          <w:tab w:val="left" w:pos="497"/>
        </w:tabs>
        <w:spacing w:line="264" w:lineRule="auto"/>
        <w:ind w:left="7080" w:right="-1417"/>
        <w:rPr>
          <w:rFonts w:ascii="Arial Narrow" w:hAnsi="Arial Narrow" w:cs="Arial"/>
          <w:spacing w:val="4"/>
          <w:szCs w:val="22"/>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sidR="006434D3">
        <w:rPr>
          <w:rFonts w:ascii="Arial Narrow" w:hAnsi="Arial Narrow" w:cs="Arial"/>
          <w:spacing w:val="4"/>
          <w:sz w:val="16"/>
          <w:szCs w:val="16"/>
        </w:rPr>
        <w:t xml:space="preserve"> </w:t>
      </w:r>
      <w:r w:rsidR="00C02FED">
        <w:rPr>
          <w:rFonts w:ascii="Arial Narrow" w:hAnsi="Arial Narrow" w:cs="Arial"/>
          <w:spacing w:val="4"/>
          <w:szCs w:val="22"/>
        </w:rPr>
        <w:t>luebbersmannk</w:t>
      </w:r>
      <w:r>
        <w:rPr>
          <w:rFonts w:ascii="Arial Narrow" w:hAnsi="Arial Narrow" w:cs="Arial"/>
          <w:spacing w:val="4"/>
          <w:szCs w:val="22"/>
        </w:rPr>
        <w:t>@massarbeit.de</w:t>
      </w: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ascii="Arial Narrow" w:hAnsi="Arial Narrow" w:cs="Arial"/>
          <w:sz w:val="13"/>
        </w:rPr>
      </w:pPr>
    </w:p>
    <w:p w:rsidR="00DF6E64" w:rsidRDefault="00DF6E64" w:rsidP="00DF6E64">
      <w:pPr>
        <w:tabs>
          <w:tab w:val="left" w:pos="9072"/>
        </w:tabs>
        <w:ind w:right="-1"/>
        <w:jc w:val="both"/>
        <w:rPr>
          <w:rFonts w:cs="Arial"/>
          <w:b/>
          <w:sz w:val="44"/>
          <w:szCs w:val="44"/>
        </w:rPr>
      </w:pPr>
      <w:r w:rsidRPr="00F16104">
        <w:rPr>
          <w:rFonts w:cs="Arial"/>
          <w:b/>
          <w:sz w:val="44"/>
          <w:szCs w:val="44"/>
        </w:rPr>
        <w:t>Pressemitteilung</w:t>
      </w:r>
    </w:p>
    <w:p w:rsidR="00DF6E64" w:rsidRDefault="00DF6E64" w:rsidP="00DF6E64">
      <w:pPr>
        <w:tabs>
          <w:tab w:val="left" w:pos="9072"/>
        </w:tabs>
        <w:ind w:right="-1"/>
        <w:jc w:val="both"/>
        <w:rPr>
          <w:rFonts w:cs="Arial"/>
          <w:szCs w:val="22"/>
        </w:rPr>
      </w:pPr>
    </w:p>
    <w:p w:rsidR="00E2147B" w:rsidRDefault="00E2147B" w:rsidP="00E2147B">
      <w:pPr>
        <w:tabs>
          <w:tab w:val="left" w:pos="9072"/>
        </w:tabs>
        <w:spacing w:line="360" w:lineRule="auto"/>
        <w:ind w:right="1134"/>
        <w:rPr>
          <w:rFonts w:cs="Arial"/>
          <w:b/>
          <w:sz w:val="28"/>
          <w:szCs w:val="28"/>
        </w:rPr>
      </w:pPr>
    </w:p>
    <w:p w:rsidR="00A67FC6" w:rsidRPr="00A67FC6" w:rsidRDefault="00A67FC6" w:rsidP="00A67FC6">
      <w:pPr>
        <w:spacing w:line="360" w:lineRule="auto"/>
        <w:ind w:right="851"/>
        <w:rPr>
          <w:rFonts w:cs="Arial"/>
          <w:b/>
        </w:rPr>
      </w:pPr>
      <w:r w:rsidRPr="00A67FC6">
        <w:rPr>
          <w:rFonts w:cs="Arial"/>
          <w:b/>
        </w:rPr>
        <w:t>B.O.P. Bramsche: Gemeinsam Wege in Ausbildung und Beruf entdecken</w:t>
      </w:r>
    </w:p>
    <w:p w:rsidR="00A67FC6" w:rsidRPr="00A67FC6" w:rsidRDefault="00A67FC6" w:rsidP="00A67FC6">
      <w:pPr>
        <w:spacing w:line="360" w:lineRule="auto"/>
        <w:ind w:right="851"/>
        <w:rPr>
          <w:rFonts w:cs="Arial"/>
        </w:rPr>
      </w:pPr>
      <w:r w:rsidRPr="00A67FC6">
        <w:rPr>
          <w:rFonts w:cs="Arial"/>
        </w:rPr>
        <w:t>Berufsorientierungsmesse am 9. September bringt Jugendliche, Eltern und rund 56 Unternehmen aus der Region zusammen</w:t>
      </w:r>
    </w:p>
    <w:p w:rsidR="00A67FC6" w:rsidRPr="00A67FC6" w:rsidRDefault="00A67FC6" w:rsidP="00A67FC6">
      <w:pPr>
        <w:spacing w:line="360" w:lineRule="auto"/>
        <w:ind w:right="851"/>
        <w:rPr>
          <w:rFonts w:cs="Arial"/>
        </w:rPr>
      </w:pPr>
    </w:p>
    <w:p w:rsidR="00A67FC6" w:rsidRDefault="00A67FC6" w:rsidP="00A67FC6">
      <w:pPr>
        <w:spacing w:line="360" w:lineRule="auto"/>
        <w:ind w:right="851"/>
        <w:rPr>
          <w:rFonts w:cs="Arial"/>
        </w:rPr>
      </w:pPr>
      <w:r w:rsidRPr="00A67FC6">
        <w:rPr>
          <w:rFonts w:cs="Arial"/>
          <w:b/>
        </w:rPr>
        <w:t>Bramsche</w:t>
      </w:r>
      <w:r w:rsidRPr="00A67FC6">
        <w:rPr>
          <w:rFonts w:cs="Arial"/>
        </w:rPr>
        <w:t>. Zwei Tage, zwei unterschiedliche Formate, ein gemeinsames Ziel: Jugendliche bei der Suche nach dem passenden Weg in Ausbildung und Beruf zu unterstützen. Beim Berufsorientierungsparcours B.O.P. Bramsche am 9. und 10. September treffen zunächst beim Familien-B.O.P. Jugendliche, Eltern und Ausbildungsinteressierte auf rund 56 Unternehmen aus Bramsche und Umgebung. Am zweiten Tag sind dann Schülerinnen und Schüler der Klassen 8 bis 10 aus Bramsche und Wallenhorst in die Haupt- und Realschule Bramsche eingeladen, verschiedene Berufsfelder zu er</w:t>
      </w:r>
      <w:r>
        <w:rPr>
          <w:rFonts w:cs="Arial"/>
        </w:rPr>
        <w:t>proben.</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 xml:space="preserve">Beim Familien-B.O.P. </w:t>
      </w:r>
      <w:r w:rsidR="00125AF7">
        <w:rPr>
          <w:rFonts w:cs="Arial"/>
        </w:rPr>
        <w:t>sind</w:t>
      </w:r>
      <w:r w:rsidRPr="00A67FC6">
        <w:rPr>
          <w:rFonts w:cs="Arial"/>
        </w:rPr>
        <w:t xml:space="preserve"> Jugendliche mit ihren Eltern </w:t>
      </w:r>
      <w:r w:rsidR="00125AF7">
        <w:rPr>
          <w:rFonts w:cs="Arial"/>
        </w:rPr>
        <w:t>eingeladen</w:t>
      </w:r>
      <w:r w:rsidR="00533BEB">
        <w:rPr>
          <w:rFonts w:cs="Arial"/>
        </w:rPr>
        <w:t>,</w:t>
      </w:r>
      <w:r w:rsidR="00125AF7">
        <w:rPr>
          <w:rFonts w:cs="Arial"/>
        </w:rPr>
        <w:t xml:space="preserve"> </w:t>
      </w:r>
      <w:r w:rsidRPr="00A67FC6">
        <w:rPr>
          <w:rFonts w:cs="Arial"/>
        </w:rPr>
        <w:t>gemeinsam die regionale Ausbildungswelt</w:t>
      </w:r>
      <w:r w:rsidR="00533BEB">
        <w:rPr>
          <w:rFonts w:cs="Arial"/>
        </w:rPr>
        <w:t xml:space="preserve"> zu erkunden.</w:t>
      </w:r>
      <w:r w:rsidR="00125AF7">
        <w:rPr>
          <w:rFonts w:cs="Arial"/>
        </w:rPr>
        <w:t xml:space="preserve"> Sie </w:t>
      </w:r>
      <w:r w:rsidRPr="00A67FC6">
        <w:rPr>
          <w:rFonts w:cs="Arial"/>
        </w:rPr>
        <w:t>können mit Unternehmensvertreterinnen und -vertretern ins Gespräch kommen und Kontakte zu möglichen Ausbildungsbetrieben knüpfen. „Eltern sind für Jugendliche wichtige Ansprechpartner bei der Berufswahl. Der Familien-B.O.P. bietet ihnen die Chance, gemeinsam mit dem eigenen Kind Betriebe kennenzulernen, Fragen zu stellen und vielleicht auch Berufe zu entdecken, an die man bisher noch gar nicht gedacht hat“, betont Dorte Hierse, Schulleiterin der Haupt- und Realschule Bramsche.</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lastRenderedPageBreak/>
        <w:t xml:space="preserve">Das Spektrum der Unternehmen ist groß: Es reicht von handwerklichen über technische und naturwissenschaftliche Tätigkeiten bis hin zu kaufmännischen, sozialen und verwaltenden Berufen. Neben Ausbildungsberufen werden auch duale Studiengänge vorgestellt. So können sich Familien aus erster Hand informieren, welche </w:t>
      </w:r>
      <w:r>
        <w:rPr>
          <w:rFonts w:cs="Arial"/>
        </w:rPr>
        <w:t>Berufsw</w:t>
      </w:r>
      <w:r w:rsidRPr="00A67FC6">
        <w:rPr>
          <w:rFonts w:cs="Arial"/>
        </w:rPr>
        <w:t>ege nach der Schule offenstehen</w:t>
      </w:r>
      <w:r>
        <w:rPr>
          <w:rFonts w:cs="Arial"/>
        </w:rPr>
        <w:t>.</w:t>
      </w:r>
      <w:r w:rsidRPr="00A67FC6">
        <w:rPr>
          <w:rFonts w:cs="Arial"/>
        </w:rPr>
        <w:t xml:space="preserve"> „Beim Familien-B.O.P. geht es nicht darum, dass Eltern ihren Kindern einen Beruf aussuchen. Es geht darum, gemeinsam ins Gespräch zu kommen, Möglichkeiten kennenzulernen und den nächsten Schritt in Richtung Ausbildung zu machen. Die Unternehmen freuen sich auf diese persönlichen Begegnungen“, schildert Katja Bielefeld von der Servicestelle Schule-Wirtschaft der MaßArbeit.</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Der direkte Austausch steht deshalb im Mittelpunkt des Abends. Fragen zum Arbeitsalltag, zu den Anforderungen eines Berufs, zu Ausbildung und Bewerbung oder zu den beruflichen Perspektiven können unmittelbar mit den Betrieben geklärt werden. „</w:t>
      </w:r>
      <w:r>
        <w:rPr>
          <w:rFonts w:cs="Arial"/>
        </w:rPr>
        <w:t xml:space="preserve">Ein Mehrwert für </w:t>
      </w:r>
      <w:r w:rsidRPr="00A67FC6">
        <w:rPr>
          <w:rFonts w:cs="Arial"/>
        </w:rPr>
        <w:t xml:space="preserve">die Betriebe“, unterstreicht Klaus Sandhaus, Wirtschaftsförderung der Stadt Bramsche: „Für </w:t>
      </w:r>
      <w:r>
        <w:rPr>
          <w:rFonts w:cs="Arial"/>
        </w:rPr>
        <w:t>sie</w:t>
      </w:r>
      <w:r w:rsidRPr="00A67FC6">
        <w:rPr>
          <w:rFonts w:cs="Arial"/>
        </w:rPr>
        <w:t xml:space="preserve"> ist der B.O.P. eine exzellente Möglichkeit, frühzeitig mit potenziellen Nachwuchskräften und deren Familien in Kontakt zu kommen. Für die Jugendlichen wiederum wird sichtbar, wie vielfältig die Ausbildungs- und Karrierechancen direkt vor der eigenen Haustür sind.“</w:t>
      </w:r>
    </w:p>
    <w:p w:rsidR="00A67FC6" w:rsidRPr="00A67FC6" w:rsidRDefault="00A67FC6" w:rsidP="00A67FC6">
      <w:pPr>
        <w:spacing w:line="360" w:lineRule="auto"/>
        <w:ind w:right="851"/>
        <w:rPr>
          <w:rFonts w:cs="Arial"/>
        </w:rPr>
      </w:pPr>
    </w:p>
    <w:p w:rsidR="00A67FC6" w:rsidRPr="00A67FC6" w:rsidRDefault="00A67FC6" w:rsidP="00A67FC6">
      <w:pPr>
        <w:spacing w:line="360" w:lineRule="auto"/>
        <w:ind w:right="851"/>
        <w:rPr>
          <w:rFonts w:cs="Arial"/>
        </w:rPr>
      </w:pPr>
      <w:r w:rsidRPr="00A67FC6">
        <w:rPr>
          <w:rFonts w:cs="Arial"/>
        </w:rPr>
        <w:t xml:space="preserve">Am Donnerstag, 10. September, folgt dann von 8 bis 13 Uhr der Berufsorientierungsparcours für Schülerinnen und Schüler. Eingeladen sind die Klassen 8, 9 und 10 aller weiterführenden Schulen in Bramsche und Wallenhorst. An den Stationen der Unternehmen können die Jugendlichen verschiedene Berufe </w:t>
      </w:r>
      <w:r>
        <w:rPr>
          <w:rFonts w:cs="Arial"/>
        </w:rPr>
        <w:t xml:space="preserve">praktisch kennenlernen, eigene </w:t>
      </w:r>
      <w:r w:rsidRPr="00A67FC6">
        <w:rPr>
          <w:rFonts w:cs="Arial"/>
        </w:rPr>
        <w:t>Fähigkeiten ausprobieren und unmittelbare Einblicke in die Arbeitswelt gewinnen. Der zweite Veranstaltungstag vertieft damit die Eindrücke aus dem Familien-B.O.P. und ermöglicht es den Jugendlichen, konkrete Berufsfelder weiter zu erkunden.</w:t>
      </w:r>
    </w:p>
    <w:p w:rsidR="00A67FC6" w:rsidRPr="00A67FC6" w:rsidRDefault="00A67FC6" w:rsidP="00A67FC6">
      <w:pPr>
        <w:spacing w:line="360" w:lineRule="auto"/>
        <w:ind w:right="851"/>
        <w:rPr>
          <w:rFonts w:cs="Arial"/>
        </w:rPr>
      </w:pPr>
    </w:p>
    <w:p w:rsidR="00E2147B" w:rsidRDefault="00A67FC6" w:rsidP="00A67FC6">
      <w:pPr>
        <w:spacing w:line="360" w:lineRule="auto"/>
        <w:ind w:right="851"/>
        <w:rPr>
          <w:rFonts w:cs="Arial"/>
        </w:rPr>
      </w:pPr>
      <w:r w:rsidRPr="00A67FC6">
        <w:rPr>
          <w:rFonts w:cs="Arial"/>
        </w:rPr>
        <w:t xml:space="preserve">Organisiert wird der B.O.P. von der Servicestelle Schule-Wirtschaft der MaßArbeit, der Stadt Bramsche sowie der Hauptschule Bramsche. </w:t>
      </w:r>
      <w:r>
        <w:rPr>
          <w:rFonts w:cs="Arial"/>
        </w:rPr>
        <w:t xml:space="preserve">Weitere </w:t>
      </w:r>
      <w:r w:rsidRPr="00A67FC6">
        <w:rPr>
          <w:rFonts w:cs="Arial"/>
        </w:rPr>
        <w:t xml:space="preserve">Informationen </w:t>
      </w:r>
      <w:r>
        <w:rPr>
          <w:rFonts w:cs="Arial"/>
        </w:rPr>
        <w:t xml:space="preserve">gibt es </w:t>
      </w:r>
      <w:r w:rsidRPr="00A67FC6">
        <w:rPr>
          <w:rFonts w:cs="Arial"/>
        </w:rPr>
        <w:t>im Veranstaltungskalender der Ausbildungsregion Osnabrück (www.ausbildungsregion-osnabrueck.de). Ansprechpartnerinnen sind Ines Asselmeyer, Stadt Bramsche, Tel. 05461/83175, E-Mail: ines.asselmeyer@stadt-bramsche.de, und Katja Bielefeld, MaßArbeit, Tel. 0170/6343834, E-Mail: bielefeld@massarbeit.de</w:t>
      </w:r>
      <w:r>
        <w:rPr>
          <w:rFonts w:cs="Arial"/>
        </w:rPr>
        <w:t>.</w:t>
      </w:r>
    </w:p>
    <w:p w:rsidR="00C02FED" w:rsidRDefault="00C02FED" w:rsidP="00A67FC6">
      <w:pPr>
        <w:spacing w:line="360" w:lineRule="auto"/>
        <w:ind w:right="851"/>
        <w:rPr>
          <w:rFonts w:cs="Arial"/>
        </w:rPr>
      </w:pPr>
    </w:p>
    <w:p w:rsidR="00C02FED" w:rsidRDefault="00C02FED" w:rsidP="00A67FC6">
      <w:pPr>
        <w:spacing w:line="360" w:lineRule="auto"/>
        <w:ind w:right="851"/>
        <w:rPr>
          <w:rFonts w:cs="Arial"/>
        </w:rPr>
      </w:pPr>
    </w:p>
    <w:p w:rsidR="00C02FED" w:rsidRDefault="00C02FED" w:rsidP="00A67FC6">
      <w:pPr>
        <w:spacing w:line="360" w:lineRule="auto"/>
        <w:ind w:right="851"/>
        <w:rPr>
          <w:rFonts w:cs="Arial"/>
        </w:rPr>
      </w:pPr>
    </w:p>
    <w:p w:rsidR="00C02FED" w:rsidRPr="00320A63" w:rsidRDefault="00C02FED" w:rsidP="00C02FED">
      <w:pPr>
        <w:spacing w:line="360" w:lineRule="auto"/>
        <w:rPr>
          <w:rFonts w:cs="Arial"/>
          <w:szCs w:val="22"/>
        </w:rPr>
      </w:pPr>
    </w:p>
    <w:p w:rsidR="00DF6E64" w:rsidRPr="009B52F1" w:rsidRDefault="009B52F1" w:rsidP="00DF6E64">
      <w:pPr>
        <w:tabs>
          <w:tab w:val="left" w:pos="9072"/>
        </w:tabs>
        <w:ind w:right="-1"/>
        <w:jc w:val="both"/>
        <w:rPr>
          <w:rFonts w:cs="Arial"/>
          <w:szCs w:val="22"/>
          <w:u w:val="single"/>
        </w:rPr>
      </w:pPr>
      <w:r w:rsidRPr="009B52F1">
        <w:rPr>
          <w:rFonts w:cs="Arial"/>
          <w:szCs w:val="22"/>
          <w:u w:val="single"/>
        </w:rPr>
        <w:t>Bildunterschrift:</w:t>
      </w:r>
    </w:p>
    <w:p w:rsidR="009B52F1" w:rsidRDefault="009B52F1" w:rsidP="00DF6E64">
      <w:pPr>
        <w:tabs>
          <w:tab w:val="left" w:pos="9072"/>
        </w:tabs>
        <w:ind w:right="-1"/>
        <w:jc w:val="both"/>
        <w:rPr>
          <w:rFonts w:cs="Arial"/>
          <w:szCs w:val="22"/>
        </w:rPr>
      </w:pPr>
    </w:p>
    <w:p w:rsidR="00F27FBD" w:rsidRDefault="00D00166" w:rsidP="0049090A">
      <w:pPr>
        <w:tabs>
          <w:tab w:val="left" w:pos="9072"/>
        </w:tabs>
        <w:spacing w:line="360" w:lineRule="auto"/>
        <w:ind w:right="-1"/>
        <w:jc w:val="both"/>
        <w:rPr>
          <w:rFonts w:cs="Arial"/>
          <w:i/>
          <w:szCs w:val="22"/>
        </w:rPr>
      </w:pPr>
      <w:r>
        <w:rPr>
          <w:rFonts w:cs="Arial"/>
          <w:i/>
          <w:szCs w:val="22"/>
        </w:rPr>
        <w:t>Sie freuen sich auf eine gelungene Veranstaltung</w:t>
      </w:r>
      <w:r w:rsidR="0049090A">
        <w:rPr>
          <w:rFonts w:cs="Arial"/>
          <w:i/>
          <w:szCs w:val="22"/>
        </w:rPr>
        <w:t xml:space="preserve"> (von links): </w:t>
      </w:r>
      <w:r w:rsidR="00916C9A">
        <w:rPr>
          <w:rFonts w:cs="Arial"/>
          <w:i/>
          <w:szCs w:val="22"/>
        </w:rPr>
        <w:t xml:space="preserve">Klaudia </w:t>
      </w:r>
      <w:proofErr w:type="spellStart"/>
      <w:r w:rsidR="00916C9A">
        <w:rPr>
          <w:rFonts w:cs="Arial"/>
          <w:i/>
          <w:szCs w:val="22"/>
        </w:rPr>
        <w:t>Stolecki</w:t>
      </w:r>
      <w:bookmarkStart w:id="0" w:name="_GoBack"/>
      <w:bookmarkEnd w:id="0"/>
      <w:proofErr w:type="spellEnd"/>
      <w:r w:rsidR="0049090A" w:rsidRPr="0049090A">
        <w:rPr>
          <w:rFonts w:cs="Arial"/>
          <w:i/>
          <w:szCs w:val="22"/>
        </w:rPr>
        <w:t xml:space="preserve"> </w:t>
      </w:r>
      <w:r w:rsidR="0049090A">
        <w:rPr>
          <w:rFonts w:cs="Arial"/>
          <w:i/>
          <w:szCs w:val="22"/>
        </w:rPr>
        <w:t xml:space="preserve">und </w:t>
      </w:r>
      <w:r w:rsidR="0049090A" w:rsidRPr="0049090A">
        <w:rPr>
          <w:rFonts w:cs="Arial"/>
          <w:i/>
          <w:szCs w:val="22"/>
        </w:rPr>
        <w:t>Stefan Rudys (Berufsorientierung-Coach</w:t>
      </w:r>
      <w:r w:rsidR="0049090A">
        <w:rPr>
          <w:rFonts w:cs="Arial"/>
          <w:i/>
          <w:szCs w:val="22"/>
        </w:rPr>
        <w:t>es der Hauptschule Bramsche</w:t>
      </w:r>
      <w:r w:rsidR="0049090A" w:rsidRPr="0049090A">
        <w:rPr>
          <w:rFonts w:cs="Arial"/>
          <w:i/>
          <w:szCs w:val="22"/>
        </w:rPr>
        <w:t>)</w:t>
      </w:r>
      <w:r w:rsidR="0049090A">
        <w:rPr>
          <w:rFonts w:cs="Arial"/>
          <w:i/>
          <w:szCs w:val="22"/>
        </w:rPr>
        <w:t xml:space="preserve">, </w:t>
      </w:r>
      <w:proofErr w:type="spellStart"/>
      <w:r w:rsidR="0049090A" w:rsidRPr="0049090A">
        <w:rPr>
          <w:rFonts w:cs="Arial"/>
          <w:i/>
          <w:szCs w:val="22"/>
        </w:rPr>
        <w:t>Dorte</w:t>
      </w:r>
      <w:proofErr w:type="spellEnd"/>
      <w:r w:rsidR="0049090A" w:rsidRPr="0049090A">
        <w:rPr>
          <w:rFonts w:cs="Arial"/>
          <w:i/>
          <w:szCs w:val="22"/>
        </w:rPr>
        <w:t xml:space="preserve"> </w:t>
      </w:r>
      <w:proofErr w:type="spellStart"/>
      <w:r w:rsidR="0049090A" w:rsidRPr="0049090A">
        <w:rPr>
          <w:rFonts w:cs="Arial"/>
          <w:i/>
          <w:szCs w:val="22"/>
        </w:rPr>
        <w:t>Hierse</w:t>
      </w:r>
      <w:proofErr w:type="spellEnd"/>
      <w:r w:rsidR="0049090A" w:rsidRPr="0049090A">
        <w:rPr>
          <w:rFonts w:cs="Arial"/>
          <w:i/>
          <w:szCs w:val="22"/>
        </w:rPr>
        <w:t>, Leiterin Hauptschule Bramsche</w:t>
      </w:r>
      <w:r w:rsidR="0049090A">
        <w:rPr>
          <w:rFonts w:cs="Arial"/>
          <w:i/>
          <w:szCs w:val="22"/>
        </w:rPr>
        <w:t xml:space="preserve">, </w:t>
      </w:r>
      <w:r w:rsidR="0049090A" w:rsidRPr="0049090A">
        <w:rPr>
          <w:rFonts w:cs="Arial"/>
          <w:i/>
          <w:szCs w:val="22"/>
        </w:rPr>
        <w:t>Katja Bielefeld</w:t>
      </w:r>
      <w:r w:rsidR="0049090A">
        <w:rPr>
          <w:rFonts w:cs="Arial"/>
          <w:i/>
          <w:szCs w:val="22"/>
        </w:rPr>
        <w:t xml:space="preserve"> (</w:t>
      </w:r>
      <w:r w:rsidR="0049090A" w:rsidRPr="0049090A">
        <w:rPr>
          <w:rFonts w:cs="Arial"/>
          <w:i/>
          <w:szCs w:val="22"/>
        </w:rPr>
        <w:t xml:space="preserve">Servicestelle Schule-Wirtschaft </w:t>
      </w:r>
      <w:proofErr w:type="spellStart"/>
      <w:r w:rsidR="0049090A" w:rsidRPr="0049090A">
        <w:rPr>
          <w:rFonts w:cs="Arial"/>
          <w:i/>
          <w:szCs w:val="22"/>
        </w:rPr>
        <w:t>MaßArbeit</w:t>
      </w:r>
      <w:proofErr w:type="spellEnd"/>
      <w:r w:rsidR="0049090A">
        <w:rPr>
          <w:rFonts w:cs="Arial"/>
          <w:i/>
          <w:szCs w:val="22"/>
        </w:rPr>
        <w:t xml:space="preserve">) und </w:t>
      </w:r>
      <w:r w:rsidR="0049090A" w:rsidRPr="0049090A">
        <w:rPr>
          <w:rFonts w:cs="Arial"/>
          <w:i/>
          <w:szCs w:val="22"/>
        </w:rPr>
        <w:t xml:space="preserve">Klaus </w:t>
      </w:r>
      <w:proofErr w:type="spellStart"/>
      <w:r w:rsidR="0049090A" w:rsidRPr="0049090A">
        <w:rPr>
          <w:rFonts w:cs="Arial"/>
          <w:i/>
          <w:szCs w:val="22"/>
        </w:rPr>
        <w:t>Sandhaus</w:t>
      </w:r>
      <w:proofErr w:type="spellEnd"/>
      <w:r w:rsidR="0049090A" w:rsidRPr="0049090A">
        <w:rPr>
          <w:rFonts w:cs="Arial"/>
          <w:i/>
          <w:szCs w:val="22"/>
        </w:rPr>
        <w:t xml:space="preserve"> (Wirtschaftsförderung Stadt Bramsche)</w:t>
      </w:r>
      <w:r w:rsidR="0049090A">
        <w:rPr>
          <w:rFonts w:cs="Arial"/>
          <w:i/>
          <w:szCs w:val="22"/>
        </w:rPr>
        <w:t>.</w:t>
      </w:r>
    </w:p>
    <w:p w:rsidR="0049090A" w:rsidRPr="00F27FBD" w:rsidRDefault="0049090A" w:rsidP="0049090A">
      <w:pPr>
        <w:tabs>
          <w:tab w:val="left" w:pos="9072"/>
        </w:tabs>
        <w:spacing w:line="360" w:lineRule="auto"/>
        <w:ind w:right="-1"/>
        <w:jc w:val="both"/>
        <w:rPr>
          <w:rFonts w:cs="Arial"/>
          <w:i/>
        </w:rPr>
      </w:pPr>
    </w:p>
    <w:p w:rsidR="009B52F1" w:rsidRPr="00F27FBD" w:rsidRDefault="00F27FBD" w:rsidP="00F27FBD">
      <w:pPr>
        <w:tabs>
          <w:tab w:val="left" w:pos="9072"/>
        </w:tabs>
        <w:spacing w:line="360" w:lineRule="auto"/>
        <w:ind w:right="-1"/>
        <w:jc w:val="both"/>
        <w:rPr>
          <w:rFonts w:cs="Arial"/>
          <w:i/>
          <w:szCs w:val="22"/>
        </w:rPr>
      </w:pPr>
      <w:r w:rsidRPr="00F27FBD">
        <w:rPr>
          <w:rFonts w:cs="Arial"/>
          <w:i/>
        </w:rPr>
        <w:t>Foto:</w:t>
      </w:r>
      <w:r w:rsidR="00125AF7">
        <w:rPr>
          <w:rFonts w:cs="Arial"/>
          <w:i/>
        </w:rPr>
        <w:t xml:space="preserve"> Katja Bielefeld</w:t>
      </w:r>
      <w:r w:rsidRPr="00F27FBD">
        <w:rPr>
          <w:rFonts w:cs="Arial"/>
          <w:i/>
        </w:rPr>
        <w:t xml:space="preserve"> / MaßArbeit</w:t>
      </w:r>
      <w:r w:rsidR="00E10F8C" w:rsidRPr="00F27FBD">
        <w:rPr>
          <w:rFonts w:cs="Arial"/>
          <w:i/>
          <w:szCs w:val="22"/>
        </w:rPr>
        <w:t xml:space="preserve"> </w:t>
      </w:r>
    </w:p>
    <w:sectPr w:rsidR="009B52F1" w:rsidRPr="00F27FBD" w:rsidSect="00612F66">
      <w:footerReference w:type="default" r:id="rId7"/>
      <w:pgSz w:w="11900" w:h="16840"/>
      <w:pgMar w:top="77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C5D" w:rsidRDefault="00B37C5D" w:rsidP="00DF6E64">
      <w:r>
        <w:separator/>
      </w:r>
    </w:p>
  </w:endnote>
  <w:endnote w:type="continuationSeparator" w:id="0">
    <w:p w:rsidR="00B37C5D" w:rsidRDefault="00B37C5D" w:rsidP="00DF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D19" w:rsidRPr="001E48E9" w:rsidRDefault="00C50D19" w:rsidP="00C50D19">
    <w:pPr>
      <w:rPr>
        <w:rFonts w:ascii="Arial Narrow" w:hAnsi="Arial Narrow" w:cs="Arial"/>
        <w:sz w:val="14"/>
      </w:rPr>
    </w:pPr>
    <w:r w:rsidRPr="001E48E9">
      <w:rPr>
        <w:rFonts w:ascii="Arial Narrow" w:hAnsi="Arial Narrow" w:cs="Arial"/>
        <w:sz w:val="14"/>
      </w:rPr>
      <w:t>Landkreis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Sprechzeiten</w:t>
    </w:r>
    <w:r>
      <w:rPr>
        <w:rFonts w:ascii="Arial Narrow" w:hAnsi="Arial Narrow" w:cs="Arial"/>
        <w:sz w:val="14"/>
      </w:rPr>
      <w:t>:</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Der Landkreis</w:t>
    </w:r>
    <w:r w:rsidRPr="001E48E9">
      <w:rPr>
        <w:rFonts w:ascii="Arial Narrow" w:hAnsi="Arial Narrow" w:cs="Arial"/>
        <w:sz w:val="14"/>
      </w:rPr>
      <w:tab/>
    </w:r>
  </w:p>
  <w:p w:rsidR="00C50D19" w:rsidRPr="001E48E9" w:rsidRDefault="00C50D19" w:rsidP="00C50D19">
    <w:pPr>
      <w:rPr>
        <w:rFonts w:ascii="Arial Narrow" w:hAnsi="Arial Narrow" w:cs="Arial"/>
        <w:sz w:val="14"/>
      </w:rPr>
    </w:pPr>
    <w:r w:rsidRPr="001E48E9">
      <w:rPr>
        <w:rFonts w:ascii="Arial Narrow" w:hAnsi="Arial Narrow" w:cs="Arial"/>
        <w:sz w:val="14"/>
      </w:rPr>
      <w:t>Am Schölerberg 1</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Montag bis Freitag 08:00 bis 13:00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im Internet</w:t>
    </w:r>
    <w:r>
      <w:rPr>
        <w:rFonts w:ascii="Arial Narrow" w:hAnsi="Arial Narrow" w:cs="Arial"/>
        <w:sz w:val="14"/>
      </w:rPr>
      <w:t>:</w:t>
    </w:r>
    <w:r w:rsidRPr="001E48E9">
      <w:rPr>
        <w:rFonts w:ascii="Arial Narrow" w:hAnsi="Arial Narrow" w:cs="Arial"/>
        <w:sz w:val="14"/>
      </w:rPr>
      <w:tab/>
    </w:r>
  </w:p>
  <w:p w:rsidR="00C50D19" w:rsidRPr="001E48E9" w:rsidRDefault="00C50D19" w:rsidP="00C50D19">
    <w:pPr>
      <w:rPr>
        <w:rFonts w:ascii="Arial Narrow" w:hAnsi="Arial Narrow" w:cs="Arial"/>
        <w:sz w:val="14"/>
      </w:rPr>
    </w:pPr>
    <w:r w:rsidRPr="001E48E9">
      <w:rPr>
        <w:rFonts w:ascii="Arial Narrow" w:hAnsi="Arial Narrow" w:cs="Arial"/>
        <w:sz w:val="14"/>
      </w:rPr>
      <w:t>49082 Osnabrück</w:t>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Donnerstag 08:00 bis 16:00 Uhr</w:t>
    </w:r>
    <w:r w:rsidRPr="001E48E9">
      <w:rPr>
        <w:rFonts w:ascii="Arial Narrow" w:hAnsi="Arial Narrow" w:cs="Arial"/>
        <w:sz w:val="14"/>
      </w:rPr>
      <w:tab/>
    </w:r>
    <w:r>
      <w:rPr>
        <w:rFonts w:ascii="Arial Narrow" w:hAnsi="Arial Narrow" w:cs="Arial"/>
        <w:sz w:val="14"/>
      </w:rPr>
      <w:tab/>
      <w:t xml:space="preserve">                </w:t>
    </w:r>
    <w:r w:rsidRPr="001E48E9">
      <w:rPr>
        <w:rFonts w:ascii="Arial Narrow" w:hAnsi="Arial Narrow" w:cs="Arial"/>
        <w:sz w:val="14"/>
      </w:rPr>
      <w:t>http://www.lkos.de</w:t>
    </w:r>
  </w:p>
  <w:p w:rsidR="00C50D19" w:rsidRPr="001E48E9" w:rsidRDefault="00C50D19" w:rsidP="00C50D19">
    <w:pPr>
      <w:rPr>
        <w:rFonts w:ascii="Arial Narrow" w:hAnsi="Arial Narrow" w:cs="Arial"/>
        <w:sz w:val="14"/>
      </w:rPr>
    </w:pP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t>Ansonsten nach Vereinbarung</w:t>
    </w:r>
  </w:p>
  <w:p w:rsidR="00C50D19" w:rsidRDefault="00C50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C5D" w:rsidRDefault="00B37C5D" w:rsidP="00DF6E64">
      <w:r>
        <w:separator/>
      </w:r>
    </w:p>
  </w:footnote>
  <w:footnote w:type="continuationSeparator" w:id="0">
    <w:p w:rsidR="00B37C5D" w:rsidRDefault="00B37C5D" w:rsidP="00DF6E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FA4"/>
    <w:rsid w:val="00000BF8"/>
    <w:rsid w:val="000437FE"/>
    <w:rsid w:val="0004523A"/>
    <w:rsid w:val="000806BD"/>
    <w:rsid w:val="0008602E"/>
    <w:rsid w:val="00112D29"/>
    <w:rsid w:val="00125AF7"/>
    <w:rsid w:val="0013119B"/>
    <w:rsid w:val="00137FA4"/>
    <w:rsid w:val="00192953"/>
    <w:rsid w:val="001F081B"/>
    <w:rsid w:val="00221A1B"/>
    <w:rsid w:val="00235619"/>
    <w:rsid w:val="003F2F0B"/>
    <w:rsid w:val="003F79AD"/>
    <w:rsid w:val="00446EF5"/>
    <w:rsid w:val="00460043"/>
    <w:rsid w:val="004872A1"/>
    <w:rsid w:val="0049090A"/>
    <w:rsid w:val="004F4A5E"/>
    <w:rsid w:val="00533BEB"/>
    <w:rsid w:val="00556C98"/>
    <w:rsid w:val="005739C4"/>
    <w:rsid w:val="0057643D"/>
    <w:rsid w:val="0058235A"/>
    <w:rsid w:val="005A4416"/>
    <w:rsid w:val="005A4ECD"/>
    <w:rsid w:val="00612F66"/>
    <w:rsid w:val="006434D3"/>
    <w:rsid w:val="006C5961"/>
    <w:rsid w:val="007D0B63"/>
    <w:rsid w:val="0085321A"/>
    <w:rsid w:val="008B368A"/>
    <w:rsid w:val="008F3A17"/>
    <w:rsid w:val="00916C9A"/>
    <w:rsid w:val="009B52F1"/>
    <w:rsid w:val="00A45E22"/>
    <w:rsid w:val="00A67FC6"/>
    <w:rsid w:val="00A73B7A"/>
    <w:rsid w:val="00B239D7"/>
    <w:rsid w:val="00B37C5D"/>
    <w:rsid w:val="00BE55AD"/>
    <w:rsid w:val="00C02FED"/>
    <w:rsid w:val="00C50D19"/>
    <w:rsid w:val="00C614F8"/>
    <w:rsid w:val="00CA08F2"/>
    <w:rsid w:val="00CF288F"/>
    <w:rsid w:val="00D00166"/>
    <w:rsid w:val="00D420B1"/>
    <w:rsid w:val="00D83E01"/>
    <w:rsid w:val="00DF6E64"/>
    <w:rsid w:val="00E10F8C"/>
    <w:rsid w:val="00E2147B"/>
    <w:rsid w:val="00E5693C"/>
    <w:rsid w:val="00E93AC7"/>
    <w:rsid w:val="00F10D19"/>
    <w:rsid w:val="00F27FBD"/>
    <w:rsid w:val="00F443FA"/>
    <w:rsid w:val="00FD4FD1"/>
    <w:rsid w:val="00FE6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FF6D"/>
  <w15:chartTrackingRefBased/>
  <w15:docId w15:val="{41BC1D4C-235A-477E-9E4F-D7BD893B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F6E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nhideWhenUsed/>
    <w:qFormat/>
    <w:rsid w:val="00DF6E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6E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6E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6E64"/>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6E64"/>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6E64"/>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DF6E64"/>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6E64"/>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6E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rsid w:val="00DF6E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6E64"/>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6E64"/>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6E64"/>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DF6E64"/>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6E64"/>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DF6E64"/>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6E64"/>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DF6E6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DF6E64"/>
    <w:rPr>
      <w:rFonts w:asciiTheme="majorHAnsi" w:eastAsiaTheme="majorEastAsia" w:hAnsiTheme="majorHAnsi" w:cstheme="majorBidi"/>
      <w:color w:val="auto"/>
      <w:spacing w:val="-10"/>
      <w:kern w:val="28"/>
      <w:sz w:val="56"/>
      <w:szCs w:val="56"/>
    </w:rPr>
  </w:style>
  <w:style w:type="paragraph" w:styleId="Untertitel">
    <w:name w:val="Subtitle"/>
    <w:basedOn w:val="Standard"/>
    <w:next w:val="Standard"/>
    <w:link w:val="UntertitelZchn"/>
    <w:uiPriority w:val="11"/>
    <w:qFormat/>
    <w:rsid w:val="00DF6E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6E64"/>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DF6E6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F6E64"/>
    <w:rPr>
      <w:i/>
      <w:iCs/>
      <w:color w:val="404040" w:themeColor="text1" w:themeTint="BF"/>
    </w:rPr>
  </w:style>
  <w:style w:type="paragraph" w:styleId="Listenabsatz">
    <w:name w:val="List Paragraph"/>
    <w:basedOn w:val="Standard"/>
    <w:uiPriority w:val="34"/>
    <w:qFormat/>
    <w:rsid w:val="00DF6E64"/>
    <w:pPr>
      <w:ind w:left="720"/>
      <w:contextualSpacing/>
    </w:pPr>
  </w:style>
  <w:style w:type="character" w:styleId="IntensiveHervorhebung">
    <w:name w:val="Intense Emphasis"/>
    <w:basedOn w:val="Absatz-Standardschriftart"/>
    <w:uiPriority w:val="21"/>
    <w:qFormat/>
    <w:rsid w:val="00DF6E64"/>
    <w:rPr>
      <w:i/>
      <w:iCs/>
      <w:color w:val="0F4761" w:themeColor="accent1" w:themeShade="BF"/>
    </w:rPr>
  </w:style>
  <w:style w:type="paragraph" w:styleId="IntensivesZitat">
    <w:name w:val="Intense Quote"/>
    <w:basedOn w:val="Standard"/>
    <w:next w:val="Standard"/>
    <w:link w:val="IntensivesZitatZchn"/>
    <w:uiPriority w:val="30"/>
    <w:qFormat/>
    <w:rsid w:val="00DF6E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6E64"/>
    <w:rPr>
      <w:i/>
      <w:iCs/>
      <w:color w:val="0F4761" w:themeColor="accent1" w:themeShade="BF"/>
    </w:rPr>
  </w:style>
  <w:style w:type="character" w:styleId="IntensiverVerweis">
    <w:name w:val="Intense Reference"/>
    <w:basedOn w:val="Absatz-Standardschriftart"/>
    <w:uiPriority w:val="32"/>
    <w:qFormat/>
    <w:rsid w:val="00DF6E64"/>
    <w:rPr>
      <w:b/>
      <w:bCs/>
      <w:smallCaps/>
      <w:color w:val="0F4761" w:themeColor="accent1" w:themeShade="BF"/>
      <w:spacing w:val="5"/>
    </w:rPr>
  </w:style>
  <w:style w:type="paragraph" w:styleId="Kopfzeile">
    <w:name w:val="header"/>
    <w:basedOn w:val="Standard"/>
    <w:link w:val="KopfzeileZchn"/>
    <w:uiPriority w:val="99"/>
    <w:unhideWhenUsed/>
    <w:rsid w:val="00DF6E64"/>
    <w:pPr>
      <w:tabs>
        <w:tab w:val="center" w:pos="4536"/>
        <w:tab w:val="right" w:pos="9072"/>
      </w:tabs>
    </w:pPr>
  </w:style>
  <w:style w:type="character" w:customStyle="1" w:styleId="KopfzeileZchn">
    <w:name w:val="Kopfzeile Zchn"/>
    <w:basedOn w:val="Absatz-Standardschriftart"/>
    <w:link w:val="Kopfzeile"/>
    <w:uiPriority w:val="99"/>
    <w:rsid w:val="00DF6E64"/>
  </w:style>
  <w:style w:type="paragraph" w:styleId="Fuzeile">
    <w:name w:val="footer"/>
    <w:basedOn w:val="Standard"/>
    <w:link w:val="FuzeileZchn"/>
    <w:uiPriority w:val="99"/>
    <w:unhideWhenUsed/>
    <w:rsid w:val="00DF6E64"/>
    <w:pPr>
      <w:tabs>
        <w:tab w:val="center" w:pos="4536"/>
        <w:tab w:val="right" w:pos="9072"/>
      </w:tabs>
    </w:pPr>
  </w:style>
  <w:style w:type="character" w:customStyle="1" w:styleId="FuzeileZchn">
    <w:name w:val="Fußzeile Zchn"/>
    <w:basedOn w:val="Absatz-Standardschriftart"/>
    <w:link w:val="Fuzeile"/>
    <w:uiPriority w:val="99"/>
    <w:rsid w:val="00DF6E64"/>
  </w:style>
  <w:style w:type="character" w:styleId="Hervorhebung">
    <w:name w:val="Emphasis"/>
    <w:basedOn w:val="Absatz-Standardschriftart"/>
    <w:uiPriority w:val="20"/>
    <w:qFormat/>
    <w:rsid w:val="00E21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20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2026.dotx</Template>
  <TotalTime>0</TotalTime>
  <Pages>3</Pages>
  <Words>609</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Lübbersmann, Kimberly</dc:creator>
  <cp:keywords/>
  <dc:description/>
  <cp:lastModifiedBy>Joachim-Meyer, Sandra</cp:lastModifiedBy>
  <cp:revision>6</cp:revision>
  <dcterms:created xsi:type="dcterms:W3CDTF">2026-08-18T08:54:00Z</dcterms:created>
  <dcterms:modified xsi:type="dcterms:W3CDTF">2026-08-26T15:39:00Z</dcterms:modified>
</cp:coreProperties>
</file>