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C164CC">
        <w:rPr>
          <w:rFonts w:ascii="Arial Narrow" w:hAnsi="Arial Narrow" w:cs="Arial"/>
          <w:sz w:val="22"/>
          <w:szCs w:val="22"/>
        </w:rPr>
        <w:t xml:space="preserve">        </w:t>
      </w:r>
      <w:r w:rsidR="008F3630">
        <w:rPr>
          <w:rFonts w:ascii="Arial Narrow" w:hAnsi="Arial Narrow" w:cs="Arial"/>
          <w:sz w:val="22"/>
          <w:szCs w:val="22"/>
        </w:rPr>
        <w:t xml:space="preserve"> </w:t>
      </w:r>
      <w:r w:rsidR="00BE6037">
        <w:rPr>
          <w:rFonts w:ascii="Arial Narrow" w:hAnsi="Arial Narrow" w:cs="Arial"/>
          <w:sz w:val="22"/>
          <w:szCs w:val="22"/>
        </w:rPr>
        <w:t>17</w:t>
      </w:r>
      <w:r w:rsidR="008F7B2F">
        <w:rPr>
          <w:rFonts w:ascii="Arial Narrow" w:hAnsi="Arial Narrow" w:cs="Arial"/>
          <w:sz w:val="22"/>
          <w:szCs w:val="22"/>
        </w:rPr>
        <w:t>.03</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B05BDD">
        <w:rPr>
          <w:rFonts w:ascii="Arial Narrow" w:hAnsi="Arial Narrow" w:cs="Arial"/>
          <w:sz w:val="22"/>
          <w:szCs w:val="22"/>
        </w:rPr>
        <w:t>5</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EE3356" w:rsidRDefault="00BB2686" w:rsidP="00342BF8">
      <w:pPr>
        <w:spacing w:line="360" w:lineRule="auto"/>
        <w:rPr>
          <w:rFonts w:cs="Arial"/>
          <w:b/>
          <w:sz w:val="28"/>
          <w:szCs w:val="28"/>
        </w:rPr>
      </w:pPr>
      <w:r>
        <w:rPr>
          <w:rFonts w:cs="Arial"/>
          <w:b/>
          <w:sz w:val="28"/>
          <w:szCs w:val="28"/>
        </w:rPr>
        <w:t xml:space="preserve">Junge Talente für Berufe im Feuerwehrfahrzeugbau </w:t>
      </w:r>
    </w:p>
    <w:p w:rsidR="00342BF8" w:rsidRPr="000E3D79" w:rsidRDefault="00BB2686" w:rsidP="00342BF8">
      <w:pPr>
        <w:spacing w:line="360" w:lineRule="auto"/>
        <w:rPr>
          <w:rFonts w:cs="Arial"/>
          <w:b/>
          <w:sz w:val="28"/>
          <w:szCs w:val="28"/>
        </w:rPr>
      </w:pPr>
      <w:r>
        <w:rPr>
          <w:rFonts w:cs="Arial"/>
          <w:b/>
          <w:sz w:val="28"/>
          <w:szCs w:val="28"/>
        </w:rPr>
        <w:t>begeistern</w:t>
      </w:r>
    </w:p>
    <w:p w:rsidR="00342BF8" w:rsidRPr="005B6287" w:rsidRDefault="00BB2686" w:rsidP="00342BF8">
      <w:pPr>
        <w:spacing w:line="360" w:lineRule="auto"/>
        <w:rPr>
          <w:rFonts w:cs="Arial"/>
        </w:rPr>
      </w:pPr>
      <w:r>
        <w:rPr>
          <w:rFonts w:cs="Arial"/>
        </w:rPr>
        <w:t xml:space="preserve">Gesamtschule </w:t>
      </w:r>
      <w:proofErr w:type="spellStart"/>
      <w:r>
        <w:rPr>
          <w:rFonts w:cs="Arial"/>
        </w:rPr>
        <w:t>Dissen</w:t>
      </w:r>
      <w:proofErr w:type="spellEnd"/>
      <w:r>
        <w:rPr>
          <w:rFonts w:cs="Arial"/>
        </w:rPr>
        <w:t xml:space="preserve"> und Unternehmen Schlingmann schließen Kooperation</w:t>
      </w:r>
    </w:p>
    <w:p w:rsidR="007F3DCA" w:rsidRDefault="007F3DCA" w:rsidP="00750991">
      <w:pPr>
        <w:spacing w:line="360" w:lineRule="auto"/>
        <w:rPr>
          <w:rFonts w:cs="Arial"/>
          <w:b/>
        </w:rPr>
      </w:pPr>
    </w:p>
    <w:p w:rsidR="00750991" w:rsidRDefault="003C6B19" w:rsidP="00750991">
      <w:pPr>
        <w:spacing w:line="360" w:lineRule="auto"/>
        <w:rPr>
          <w:rFonts w:cs="Arial"/>
        </w:rPr>
      </w:pPr>
      <w:proofErr w:type="spellStart"/>
      <w:r>
        <w:rPr>
          <w:rFonts w:cs="Arial"/>
          <w:b/>
        </w:rPr>
        <w:t>Dissen</w:t>
      </w:r>
      <w:proofErr w:type="spellEnd"/>
      <w:r w:rsidR="00852209" w:rsidRPr="00A3451F">
        <w:rPr>
          <w:rFonts w:cs="Arial"/>
        </w:rPr>
        <w:t>.</w:t>
      </w:r>
      <w:r w:rsidR="00201CB9" w:rsidRPr="00A3451F">
        <w:rPr>
          <w:rFonts w:cs="Arial"/>
          <w:b/>
        </w:rPr>
        <w:t xml:space="preserve"> </w:t>
      </w:r>
      <w:r w:rsidR="00750991" w:rsidRPr="003B3F09">
        <w:rPr>
          <w:rFonts w:cs="Arial"/>
        </w:rPr>
        <w:t>Handwerkliches Geschick</w:t>
      </w:r>
      <w:r w:rsidR="00B76CE1">
        <w:rPr>
          <w:rFonts w:cs="Arial"/>
        </w:rPr>
        <w:t xml:space="preserve"> und technisches Verständnis sind</w:t>
      </w:r>
      <w:r w:rsidR="00750991" w:rsidRPr="003B3F09">
        <w:rPr>
          <w:rFonts w:cs="Arial"/>
        </w:rPr>
        <w:t xml:space="preserve"> in</w:t>
      </w:r>
      <w:r w:rsidR="00EE3356">
        <w:rPr>
          <w:rFonts w:cs="Arial"/>
        </w:rPr>
        <w:t xml:space="preserve"> vielen Ausbildungsberufen </w:t>
      </w:r>
      <w:r w:rsidR="00750991" w:rsidRPr="003B3F09">
        <w:rPr>
          <w:rFonts w:cs="Arial"/>
        </w:rPr>
        <w:t>Voraussetzung</w:t>
      </w:r>
      <w:r w:rsidR="000C1C2E">
        <w:rPr>
          <w:rFonts w:cs="Arial"/>
        </w:rPr>
        <w:t>en</w:t>
      </w:r>
      <w:bookmarkStart w:id="0" w:name="_GoBack"/>
      <w:bookmarkEnd w:id="0"/>
      <w:r w:rsidR="00750991" w:rsidRPr="003B3F09">
        <w:rPr>
          <w:rFonts w:cs="Arial"/>
        </w:rPr>
        <w:t xml:space="preserve">. Umso wichtiger ist es für junge Menschen, diese Fähigkeiten frühzeitig in der Praxis zu erproben und weiterzuentwickeln, um später erfolgreich im Beruf zu sein. Diese Chance </w:t>
      </w:r>
      <w:r w:rsidR="00BB2686">
        <w:rPr>
          <w:rFonts w:cs="Arial"/>
        </w:rPr>
        <w:t>bekommen</w:t>
      </w:r>
      <w:r w:rsidR="00750991" w:rsidRPr="003B3F09">
        <w:rPr>
          <w:rFonts w:cs="Arial"/>
        </w:rPr>
        <w:t xml:space="preserve"> jetzt Schülerinnen und Schüler der Hermann </w:t>
      </w:r>
      <w:proofErr w:type="spellStart"/>
      <w:r w:rsidR="00750991" w:rsidRPr="003B3F09">
        <w:rPr>
          <w:rFonts w:cs="Arial"/>
        </w:rPr>
        <w:t>Freye</w:t>
      </w:r>
      <w:proofErr w:type="spellEnd"/>
      <w:r w:rsidR="00750991" w:rsidRPr="003B3F09">
        <w:rPr>
          <w:rFonts w:cs="Arial"/>
        </w:rPr>
        <w:t xml:space="preserve"> Gesamtschule </w:t>
      </w:r>
      <w:proofErr w:type="spellStart"/>
      <w:r w:rsidR="00750991" w:rsidRPr="003B3F09">
        <w:rPr>
          <w:rFonts w:cs="Arial"/>
        </w:rPr>
        <w:t>Dissen</w:t>
      </w:r>
      <w:proofErr w:type="spellEnd"/>
      <w:r w:rsidR="00750991" w:rsidRPr="003B3F09">
        <w:rPr>
          <w:rFonts w:cs="Arial"/>
        </w:rPr>
        <w:t xml:space="preserve"> (IGS). Dank einer von der </w:t>
      </w:r>
      <w:proofErr w:type="spellStart"/>
      <w:r w:rsidR="00750991" w:rsidRPr="003B3F09">
        <w:rPr>
          <w:rFonts w:cs="Arial"/>
        </w:rPr>
        <w:t>MaßArbeit</w:t>
      </w:r>
      <w:proofErr w:type="spellEnd"/>
      <w:r w:rsidR="00750991" w:rsidRPr="003B3F09">
        <w:rPr>
          <w:rFonts w:cs="Arial"/>
        </w:rPr>
        <w:t xml:space="preserve"> initiierten Kooperation mit dem Unternehmen Schlingmann in </w:t>
      </w:r>
      <w:proofErr w:type="spellStart"/>
      <w:r w:rsidR="00750991" w:rsidRPr="003B3F09">
        <w:rPr>
          <w:rFonts w:cs="Arial"/>
        </w:rPr>
        <w:t>Dissen</w:t>
      </w:r>
      <w:proofErr w:type="spellEnd"/>
      <w:r w:rsidR="00750991" w:rsidRPr="003B3F09">
        <w:rPr>
          <w:rFonts w:cs="Arial"/>
        </w:rPr>
        <w:t xml:space="preserve"> können sie praktisch im Rahmen von Profilkursen Berufe im Feuerwehrfahrzeugbau kennen lernen. Die Kooperationsvereinbarung wurde jetzt von der IGS, dem Unternehmen Schlingmann und der </w:t>
      </w:r>
      <w:proofErr w:type="spellStart"/>
      <w:r w:rsidR="00750991" w:rsidRPr="003B3F09">
        <w:rPr>
          <w:rFonts w:cs="Arial"/>
        </w:rPr>
        <w:t>MaßArbeit</w:t>
      </w:r>
      <w:proofErr w:type="spellEnd"/>
      <w:r w:rsidR="00750991" w:rsidRPr="003B3F09">
        <w:rPr>
          <w:rFonts w:cs="Arial"/>
        </w:rPr>
        <w:t xml:space="preserve"> unterzeichnet.</w:t>
      </w:r>
    </w:p>
    <w:p w:rsidR="00BB2686" w:rsidRPr="003B3F09" w:rsidRDefault="00BB2686" w:rsidP="00750991">
      <w:pPr>
        <w:spacing w:line="360" w:lineRule="auto"/>
        <w:rPr>
          <w:rFonts w:cs="Arial"/>
        </w:rPr>
      </w:pPr>
    </w:p>
    <w:p w:rsidR="00BB2686" w:rsidRDefault="00750991" w:rsidP="00750991">
      <w:pPr>
        <w:spacing w:line="360" w:lineRule="auto"/>
        <w:rPr>
          <w:rFonts w:cs="Arial"/>
        </w:rPr>
      </w:pPr>
      <w:r w:rsidRPr="003B3F09">
        <w:rPr>
          <w:rFonts w:cs="Arial"/>
        </w:rPr>
        <w:t xml:space="preserve">Schlingmann ist bereits das dritte Unternehmen, mit dem die Schule eine Kooperation geschlossen hat. Die Servicestelle Schule-Wirtschaft der </w:t>
      </w:r>
      <w:proofErr w:type="spellStart"/>
      <w:r w:rsidRPr="003B3F09">
        <w:rPr>
          <w:rFonts w:cs="Arial"/>
        </w:rPr>
        <w:t>MaßArbeit</w:t>
      </w:r>
      <w:proofErr w:type="spellEnd"/>
      <w:r w:rsidRPr="003B3F09">
        <w:rPr>
          <w:rFonts w:cs="Arial"/>
        </w:rPr>
        <w:t xml:space="preserve"> begleitet die Kooperationen. Das 1890 in </w:t>
      </w:r>
      <w:proofErr w:type="spellStart"/>
      <w:r w:rsidRPr="003B3F09">
        <w:rPr>
          <w:rFonts w:cs="Arial"/>
        </w:rPr>
        <w:t>Dissen</w:t>
      </w:r>
      <w:proofErr w:type="spellEnd"/>
      <w:r w:rsidRPr="003B3F09">
        <w:rPr>
          <w:rFonts w:cs="Arial"/>
        </w:rPr>
        <w:t xml:space="preserve"> gegründete familiengeführte Unternehmen hat eine lange Tradition im Bau von Feuerwehrfahrzeugen. Mit </w:t>
      </w:r>
      <w:r w:rsidR="00F73854">
        <w:rPr>
          <w:rFonts w:cs="Arial"/>
        </w:rPr>
        <w:t>rund 29</w:t>
      </w:r>
      <w:r w:rsidRPr="003B3F09">
        <w:rPr>
          <w:rFonts w:cs="Arial"/>
        </w:rPr>
        <w:t xml:space="preserve">0 Mitarbeitenden bietet das Unternehmen Ausbildungen zum bzw. zur Karosserie- und Fahrzeugbaumechaniker/-in, Fahrzeuglackierer/-in, technische Produktdesigner/in Maschinen- und Anlagenkonstruktion sowie Kauffrau/Kaufmann für Büromanagement an. </w:t>
      </w:r>
    </w:p>
    <w:p w:rsidR="00BB2686" w:rsidRDefault="00BB2686" w:rsidP="00750991">
      <w:pPr>
        <w:spacing w:line="360" w:lineRule="auto"/>
        <w:rPr>
          <w:rFonts w:cs="Arial"/>
        </w:rPr>
      </w:pPr>
    </w:p>
    <w:p w:rsidR="00BB2686" w:rsidRDefault="00750991" w:rsidP="00750991">
      <w:pPr>
        <w:spacing w:line="360" w:lineRule="auto"/>
        <w:rPr>
          <w:rFonts w:cs="Arial"/>
        </w:rPr>
      </w:pPr>
      <w:r w:rsidRPr="003B3F09">
        <w:rPr>
          <w:rFonts w:cs="Arial"/>
        </w:rPr>
        <w:t xml:space="preserve">Dass die Bandbreite der Ausbildungsmöglichkeiten so groß ist, freut Annette Steck, didaktische Leiterin der IGS </w:t>
      </w:r>
      <w:proofErr w:type="spellStart"/>
      <w:r w:rsidRPr="003B3F09">
        <w:rPr>
          <w:rFonts w:cs="Arial"/>
        </w:rPr>
        <w:t>Dissen</w:t>
      </w:r>
      <w:proofErr w:type="spellEnd"/>
      <w:r w:rsidRPr="003B3F09">
        <w:rPr>
          <w:rFonts w:cs="Arial"/>
        </w:rPr>
        <w:t xml:space="preserve">, besonders: </w:t>
      </w:r>
      <w:r w:rsidRPr="003B3F09">
        <w:rPr>
          <w:rFonts w:cs="Arial"/>
          <w:i/>
        </w:rPr>
        <w:t>„</w:t>
      </w:r>
      <w:r w:rsidRPr="003B3F09">
        <w:rPr>
          <w:rStyle w:val="Hervorhebung"/>
          <w:rFonts w:cs="Arial"/>
          <w:i w:val="0"/>
        </w:rPr>
        <w:t xml:space="preserve">Die Kooperation mit Schlingmann </w:t>
      </w:r>
      <w:r w:rsidRPr="003B3F09">
        <w:rPr>
          <w:rStyle w:val="Hervorhebung"/>
          <w:rFonts w:cs="Arial"/>
          <w:i w:val="0"/>
        </w:rPr>
        <w:lastRenderedPageBreak/>
        <w:t>ermöglicht es uns, den Schülerinnen und Schülern einen praxisnahen Zugang zu unterschiedlichen Berufsfeldern zu bieten und ihre beruflichen Interessen frühzeitig zu entdecken und zu fördern.</w:t>
      </w:r>
      <w:r w:rsidRPr="003B3F09">
        <w:rPr>
          <w:rFonts w:cs="Arial"/>
        </w:rPr>
        <w:t xml:space="preserve"> Die praxisnahe Berufsorientierung an der IGS </w:t>
      </w:r>
      <w:proofErr w:type="spellStart"/>
      <w:r w:rsidRPr="003B3F09">
        <w:rPr>
          <w:rFonts w:cs="Arial"/>
        </w:rPr>
        <w:t>Dissen</w:t>
      </w:r>
      <w:proofErr w:type="spellEnd"/>
      <w:r w:rsidRPr="003B3F09">
        <w:rPr>
          <w:rFonts w:cs="Arial"/>
        </w:rPr>
        <w:t xml:space="preserve"> wird durch die Kooperation mit dem Unternehmen erweitert und passt damit optimal zu dem Konzept der Integrierten Gesamtschule.“ </w:t>
      </w:r>
    </w:p>
    <w:p w:rsidR="00BB2686" w:rsidRDefault="00BB2686" w:rsidP="00750991">
      <w:pPr>
        <w:spacing w:line="360" w:lineRule="auto"/>
        <w:rPr>
          <w:rFonts w:cs="Arial"/>
        </w:rPr>
      </w:pPr>
    </w:p>
    <w:p w:rsidR="00750991" w:rsidRDefault="00750991" w:rsidP="00750991">
      <w:pPr>
        <w:spacing w:line="360" w:lineRule="auto"/>
        <w:rPr>
          <w:rStyle w:val="Hervorhebung"/>
          <w:rFonts w:cs="Arial"/>
          <w:i w:val="0"/>
        </w:rPr>
      </w:pPr>
      <w:r w:rsidRPr="003B3F09">
        <w:rPr>
          <w:rFonts w:cs="Arial"/>
        </w:rPr>
        <w:t>Und auch das Unternehmen sieht in der neuen Kooperation die Chance, Nachwuchs zu gewinnen: „</w:t>
      </w:r>
      <w:r w:rsidRPr="003B3F09">
        <w:rPr>
          <w:rStyle w:val="Hervorhebung"/>
          <w:rFonts w:cs="Arial"/>
          <w:i w:val="0"/>
        </w:rPr>
        <w:t xml:space="preserve">Die Zusammenarbeit mit der IGS </w:t>
      </w:r>
      <w:proofErr w:type="spellStart"/>
      <w:r w:rsidRPr="003B3F09">
        <w:rPr>
          <w:rStyle w:val="Hervorhebung"/>
          <w:rFonts w:cs="Arial"/>
          <w:i w:val="0"/>
        </w:rPr>
        <w:t>Dissen</w:t>
      </w:r>
      <w:proofErr w:type="spellEnd"/>
      <w:r w:rsidRPr="003B3F09">
        <w:rPr>
          <w:rStyle w:val="Hervorhebung"/>
          <w:rFonts w:cs="Arial"/>
          <w:i w:val="0"/>
        </w:rPr>
        <w:t xml:space="preserve"> bietet uns die Chance, junge Talente frühzeitig für technische und handwerkliche Berufe zu begeistern. Wir freuen uns auf die praxisorientierten Projekte, die uns nicht nur den Schülerinnen und Schülern, sondern auch unserem Unternehmen zugutekommen werden“,</w:t>
      </w:r>
      <w:r w:rsidRPr="003B3F09">
        <w:rPr>
          <w:rFonts w:cs="Arial"/>
          <w:i/>
        </w:rPr>
        <w:t xml:space="preserve"> </w:t>
      </w:r>
      <w:r w:rsidRPr="003B3F09">
        <w:rPr>
          <w:rFonts w:cs="Arial"/>
        </w:rPr>
        <w:t xml:space="preserve">erklärt </w:t>
      </w:r>
      <w:r w:rsidR="00D36381">
        <w:rPr>
          <w:rFonts w:cs="Arial"/>
        </w:rPr>
        <w:t>Jan Wendenburg</w:t>
      </w:r>
      <w:r w:rsidRPr="003B3F09">
        <w:rPr>
          <w:rFonts w:cs="Arial"/>
        </w:rPr>
        <w:t>, Geschäftsführer bei Schlingmann</w:t>
      </w:r>
      <w:r w:rsidRPr="003B3F09">
        <w:rPr>
          <w:rStyle w:val="Hervorhebung"/>
          <w:rFonts w:cs="Arial"/>
          <w:i w:val="0"/>
        </w:rPr>
        <w:t xml:space="preserve">. Der praxisorientierte Ansatz überzeugt auch </w:t>
      </w:r>
      <w:proofErr w:type="spellStart"/>
      <w:r w:rsidRPr="003B3F09">
        <w:rPr>
          <w:rStyle w:val="Hervorhebung"/>
          <w:rFonts w:cs="Arial"/>
          <w:i w:val="0"/>
        </w:rPr>
        <w:t>MaßArbeit</w:t>
      </w:r>
      <w:proofErr w:type="spellEnd"/>
      <w:r w:rsidRPr="003B3F09">
        <w:rPr>
          <w:rStyle w:val="Hervorhebung"/>
          <w:rFonts w:cs="Arial"/>
          <w:i w:val="0"/>
        </w:rPr>
        <w:t xml:space="preserve">-Vorstand Lars Hellmers: „Je besser und umfassender die jungen Menschen auf die Berufswelt vorbereitet werden und die Ausbildungsinhalte frühzeitig kennen lernen können, desto geringer ist </w:t>
      </w:r>
      <w:r w:rsidR="00BB2686">
        <w:rPr>
          <w:rStyle w:val="Hervorhebung"/>
          <w:rFonts w:cs="Arial"/>
          <w:i w:val="0"/>
        </w:rPr>
        <w:t xml:space="preserve">später </w:t>
      </w:r>
      <w:r w:rsidRPr="003B3F09">
        <w:rPr>
          <w:rStyle w:val="Hervorhebung"/>
          <w:rFonts w:cs="Arial"/>
          <w:i w:val="0"/>
        </w:rPr>
        <w:t xml:space="preserve">die Gefahr, dass Ausbildungen abgebrochen werden. Die Jugendlichen entscheiden sich deutlich bewusster für ihren Wunschberuf.“ </w:t>
      </w:r>
    </w:p>
    <w:p w:rsidR="00BB2686" w:rsidRPr="003B3F09" w:rsidRDefault="00BB2686" w:rsidP="00750991">
      <w:pPr>
        <w:spacing w:line="360" w:lineRule="auto"/>
        <w:rPr>
          <w:rStyle w:val="Hervorhebung"/>
          <w:rFonts w:cs="Arial"/>
          <w:i w:val="0"/>
        </w:rPr>
      </w:pPr>
    </w:p>
    <w:p w:rsidR="00BB2686" w:rsidRDefault="00750991" w:rsidP="00750991">
      <w:pPr>
        <w:spacing w:line="360" w:lineRule="auto"/>
        <w:rPr>
          <w:rFonts w:cs="Arial"/>
        </w:rPr>
      </w:pPr>
      <w:r w:rsidRPr="003B3F09">
        <w:rPr>
          <w:rStyle w:val="Hervorhebung"/>
          <w:rFonts w:cs="Arial"/>
          <w:i w:val="0"/>
        </w:rPr>
        <w:t xml:space="preserve">Für die Schülerinnen und Schüler heißt </w:t>
      </w:r>
      <w:r w:rsidR="00BB2686">
        <w:rPr>
          <w:rStyle w:val="Hervorhebung"/>
          <w:rFonts w:cs="Arial"/>
          <w:i w:val="0"/>
        </w:rPr>
        <w:t>es</w:t>
      </w:r>
      <w:r w:rsidRPr="003B3F09">
        <w:rPr>
          <w:rStyle w:val="Hervorhebung"/>
          <w:rFonts w:cs="Arial"/>
          <w:i w:val="0"/>
        </w:rPr>
        <w:t xml:space="preserve"> in dem Projekt: anfassen und ausprobieren. </w:t>
      </w:r>
      <w:r w:rsidR="00BB2686">
        <w:rPr>
          <w:rStyle w:val="Hervorhebung"/>
          <w:rFonts w:cs="Arial"/>
          <w:i w:val="0"/>
        </w:rPr>
        <w:t>In den</w:t>
      </w:r>
      <w:r w:rsidRPr="003B3F09">
        <w:rPr>
          <w:rFonts w:cs="Arial"/>
        </w:rPr>
        <w:t xml:space="preserve"> Profilkurs</w:t>
      </w:r>
      <w:r w:rsidR="00BB2686">
        <w:rPr>
          <w:rFonts w:cs="Arial"/>
        </w:rPr>
        <w:t xml:space="preserve">en </w:t>
      </w:r>
      <w:r w:rsidRPr="003B3F09">
        <w:rPr>
          <w:rFonts w:cs="Arial"/>
        </w:rPr>
        <w:t xml:space="preserve">realisieren sie </w:t>
      </w:r>
      <w:r w:rsidR="00BB2686">
        <w:rPr>
          <w:rFonts w:cs="Arial"/>
        </w:rPr>
        <w:t xml:space="preserve">nicht nur </w:t>
      </w:r>
      <w:r w:rsidRPr="003B3F09">
        <w:rPr>
          <w:rFonts w:cs="Arial"/>
        </w:rPr>
        <w:t xml:space="preserve">ein handwerkliches Projekt, bei dem sie praktische Fähigkeiten für die Berufe im Fahrzeugbau entwickeln. Auf dem Projektplan steht </w:t>
      </w:r>
      <w:r w:rsidR="00BB2686">
        <w:rPr>
          <w:rFonts w:cs="Arial"/>
        </w:rPr>
        <w:t>auch</w:t>
      </w:r>
      <w:r w:rsidRPr="003B3F09">
        <w:rPr>
          <w:rFonts w:cs="Arial"/>
        </w:rPr>
        <w:t xml:space="preserve"> die Erarbeitung eines eigenen Logos aus Metall, bei der die Nachwuchskräfte durch </w:t>
      </w:r>
      <w:proofErr w:type="spellStart"/>
      <w:r w:rsidRPr="003B3F09">
        <w:rPr>
          <w:rFonts w:cs="Arial"/>
        </w:rPr>
        <w:t>Ekruth</w:t>
      </w:r>
      <w:proofErr w:type="spellEnd"/>
      <w:r w:rsidRPr="003B3F09">
        <w:rPr>
          <w:rFonts w:cs="Arial"/>
        </w:rPr>
        <w:t xml:space="preserve"> Werbetechnik </w:t>
      </w:r>
      <w:r w:rsidR="00BB2686">
        <w:rPr>
          <w:rFonts w:cs="Arial"/>
        </w:rPr>
        <w:t xml:space="preserve">aus </w:t>
      </w:r>
      <w:proofErr w:type="spellStart"/>
      <w:r w:rsidR="00BB2686">
        <w:rPr>
          <w:rFonts w:cs="Arial"/>
        </w:rPr>
        <w:t>Dissen</w:t>
      </w:r>
      <w:proofErr w:type="spellEnd"/>
      <w:r w:rsidR="00BB2686">
        <w:rPr>
          <w:rFonts w:cs="Arial"/>
        </w:rPr>
        <w:t xml:space="preserve"> </w:t>
      </w:r>
      <w:r w:rsidRPr="003B3F09">
        <w:rPr>
          <w:rFonts w:cs="Arial"/>
        </w:rPr>
        <w:t xml:space="preserve">unterstützt werden. Sie lernen darüber hinaus die wirtschaftlichen und praktischen Aspekte des Unternehmensalltags kennen, von der Kostenkalkulation bis zur praktischen Umsetzung. </w:t>
      </w:r>
    </w:p>
    <w:p w:rsidR="00BB2686" w:rsidRDefault="00BB2686" w:rsidP="00750991">
      <w:pPr>
        <w:spacing w:line="360" w:lineRule="auto"/>
        <w:rPr>
          <w:rFonts w:cs="Arial"/>
        </w:rPr>
      </w:pPr>
    </w:p>
    <w:p w:rsidR="00750991" w:rsidRPr="003B3F09" w:rsidRDefault="00471876" w:rsidP="00750991">
      <w:pPr>
        <w:spacing w:line="360" w:lineRule="auto"/>
        <w:rPr>
          <w:rFonts w:cs="Arial"/>
        </w:rPr>
      </w:pPr>
      <w:r w:rsidRPr="003B3F09">
        <w:rPr>
          <w:rFonts w:cs="Arial"/>
        </w:rPr>
        <w:t xml:space="preserve">Der Projektplan </w:t>
      </w:r>
      <w:r>
        <w:rPr>
          <w:rFonts w:cs="Arial"/>
        </w:rPr>
        <w:t xml:space="preserve">sieht </w:t>
      </w:r>
      <w:r w:rsidR="00EE3356">
        <w:rPr>
          <w:rFonts w:cs="Arial"/>
        </w:rPr>
        <w:t>außerdem</w:t>
      </w:r>
      <w:r w:rsidRPr="003B3F09">
        <w:rPr>
          <w:rFonts w:cs="Arial"/>
        </w:rPr>
        <w:t xml:space="preserve"> eine Betriebsbesichtigung bei Schlingmann und einen Elternabend vor</w:t>
      </w:r>
      <w:r>
        <w:rPr>
          <w:rFonts w:cs="Arial"/>
        </w:rPr>
        <w:t>:</w:t>
      </w:r>
      <w:r w:rsidRPr="003B3F09">
        <w:rPr>
          <w:rFonts w:cs="Arial"/>
        </w:rPr>
        <w:t xml:space="preserve"> </w:t>
      </w:r>
      <w:r w:rsidR="00750991" w:rsidRPr="003B3F09">
        <w:rPr>
          <w:rFonts w:cs="Arial"/>
        </w:rPr>
        <w:t>„Wir wissen aus Erfahrung, dass vor allem die Eltern eine wichtige Rolle bei der Berufswahl spielen und Einfluss auf die Entscheidung für einen bestimmten Ausbildungsbetrieb haben</w:t>
      </w:r>
      <w:r w:rsidR="00EE3356">
        <w:rPr>
          <w:rFonts w:cs="Arial"/>
        </w:rPr>
        <w:t>. Deshalb binden wir die Eltern von Anfang an in den Berufsorientierungsprozess ein“, betont</w:t>
      </w:r>
      <w:r w:rsidR="00750991" w:rsidRPr="003B3F09">
        <w:rPr>
          <w:rFonts w:cs="Arial"/>
        </w:rPr>
        <w:t xml:space="preserve"> Annika Schütte, Servicestelle Schule-Wirtschaft der </w:t>
      </w:r>
      <w:proofErr w:type="spellStart"/>
      <w:r w:rsidR="00750991" w:rsidRPr="003B3F09">
        <w:rPr>
          <w:rFonts w:cs="Arial"/>
        </w:rPr>
        <w:t>MaßArbeit</w:t>
      </w:r>
      <w:proofErr w:type="spellEnd"/>
      <w:r w:rsidR="00750991" w:rsidRPr="003B3F09">
        <w:rPr>
          <w:rFonts w:cs="Arial"/>
        </w:rPr>
        <w:t xml:space="preserve">.  </w:t>
      </w:r>
    </w:p>
    <w:p w:rsidR="00342BF8" w:rsidRPr="00A3451F" w:rsidRDefault="00342BF8" w:rsidP="00750991">
      <w:pPr>
        <w:spacing w:line="360" w:lineRule="auto"/>
        <w:rPr>
          <w:rFonts w:cs="Arial"/>
        </w:rPr>
      </w:pPr>
    </w:p>
    <w:p w:rsidR="00342BF8" w:rsidRPr="00A3451F" w:rsidRDefault="00342BF8" w:rsidP="00342BF8">
      <w:pPr>
        <w:spacing w:line="360" w:lineRule="auto"/>
        <w:rPr>
          <w:rFonts w:cs="Arial"/>
          <w:u w:val="single"/>
        </w:rPr>
      </w:pPr>
      <w:r w:rsidRPr="00A3451F">
        <w:rPr>
          <w:rFonts w:cs="Arial"/>
          <w:u w:val="single"/>
        </w:rPr>
        <w:t>Bildunterschrift:</w:t>
      </w:r>
    </w:p>
    <w:p w:rsidR="00924DDE" w:rsidRDefault="000A4639" w:rsidP="00924DDE">
      <w:pPr>
        <w:spacing w:line="360" w:lineRule="auto"/>
        <w:rPr>
          <w:rFonts w:cs="Arial"/>
          <w:i/>
        </w:rPr>
      </w:pPr>
      <w:r>
        <w:rPr>
          <w:rFonts w:cs="Arial"/>
          <w:i/>
        </w:rPr>
        <w:t xml:space="preserve">Freuten sich über die Kooperation: </w:t>
      </w:r>
      <w:r w:rsidR="002931F3">
        <w:rPr>
          <w:rFonts w:cs="Arial"/>
          <w:i/>
        </w:rPr>
        <w:t xml:space="preserve">(v.li.): </w:t>
      </w:r>
      <w:proofErr w:type="spellStart"/>
      <w:r w:rsidR="002D499E">
        <w:rPr>
          <w:rFonts w:cs="Arial"/>
          <w:i/>
        </w:rPr>
        <w:t>Alj</w:t>
      </w:r>
      <w:r w:rsidR="00924DDE">
        <w:rPr>
          <w:rFonts w:cs="Arial"/>
          <w:i/>
        </w:rPr>
        <w:t>oscha</w:t>
      </w:r>
      <w:proofErr w:type="spellEnd"/>
      <w:r w:rsidR="00924DDE">
        <w:rPr>
          <w:rFonts w:cs="Arial"/>
          <w:i/>
        </w:rPr>
        <w:t xml:space="preserve"> </w:t>
      </w:r>
      <w:proofErr w:type="spellStart"/>
      <w:r w:rsidR="00924DDE">
        <w:rPr>
          <w:rFonts w:cs="Arial"/>
          <w:i/>
        </w:rPr>
        <w:t>Matzigkeit</w:t>
      </w:r>
      <w:proofErr w:type="spellEnd"/>
      <w:r w:rsidR="002D499E">
        <w:rPr>
          <w:rFonts w:cs="Arial"/>
          <w:i/>
        </w:rPr>
        <w:t xml:space="preserve">, Lehrer IGS </w:t>
      </w:r>
      <w:proofErr w:type="spellStart"/>
      <w:r w:rsidR="002D499E">
        <w:rPr>
          <w:rFonts w:cs="Arial"/>
          <w:i/>
        </w:rPr>
        <w:t>Dissen</w:t>
      </w:r>
      <w:proofErr w:type="spellEnd"/>
      <w:r w:rsidR="00924DDE">
        <w:rPr>
          <w:rFonts w:cs="Arial"/>
          <w:i/>
        </w:rPr>
        <w:t xml:space="preserve">, Annika Schütte, Servicestelle Schule-Wirtschaft </w:t>
      </w:r>
      <w:proofErr w:type="spellStart"/>
      <w:r w:rsidR="00924DDE">
        <w:rPr>
          <w:rFonts w:cs="Arial"/>
          <w:i/>
        </w:rPr>
        <w:t>MaßArbeit</w:t>
      </w:r>
      <w:proofErr w:type="spellEnd"/>
      <w:r w:rsidR="00924DDE">
        <w:rPr>
          <w:rFonts w:cs="Arial"/>
          <w:i/>
        </w:rPr>
        <w:t xml:space="preserve">, Andreas </w:t>
      </w:r>
      <w:proofErr w:type="spellStart"/>
      <w:r w:rsidR="00924DDE">
        <w:rPr>
          <w:rFonts w:cs="Arial"/>
          <w:i/>
        </w:rPr>
        <w:t>Lorek</w:t>
      </w:r>
      <w:proofErr w:type="spellEnd"/>
      <w:r w:rsidR="00924DDE">
        <w:rPr>
          <w:rFonts w:cs="Arial"/>
          <w:i/>
        </w:rPr>
        <w:t xml:space="preserve">, Ausbilder </w:t>
      </w:r>
      <w:proofErr w:type="spellStart"/>
      <w:r w:rsidR="00924DDE">
        <w:rPr>
          <w:rFonts w:cs="Arial"/>
          <w:i/>
        </w:rPr>
        <w:t>Schlingman</w:t>
      </w:r>
      <w:proofErr w:type="spellEnd"/>
      <w:r w:rsidR="00924DDE">
        <w:rPr>
          <w:rFonts w:cs="Arial"/>
          <w:i/>
        </w:rPr>
        <w:t xml:space="preserve">, </w:t>
      </w:r>
      <w:proofErr w:type="spellStart"/>
      <w:r w:rsidR="00924DDE">
        <w:rPr>
          <w:rFonts w:cs="Arial"/>
          <w:i/>
        </w:rPr>
        <w:t>MaßArbeit</w:t>
      </w:r>
      <w:proofErr w:type="spellEnd"/>
      <w:r w:rsidR="00924DDE">
        <w:rPr>
          <w:rFonts w:cs="Arial"/>
          <w:i/>
        </w:rPr>
        <w:t>-Vorstand Lars Hellmers,</w:t>
      </w:r>
      <w:r w:rsidR="00924DDE" w:rsidRPr="006929B5">
        <w:rPr>
          <w:rFonts w:cs="Arial"/>
          <w:i/>
        </w:rPr>
        <w:t xml:space="preserve"> </w:t>
      </w:r>
      <w:r w:rsidR="00924DDE">
        <w:rPr>
          <w:rFonts w:cs="Arial"/>
          <w:i/>
        </w:rPr>
        <w:t xml:space="preserve">Philipp Wollnik, Lehrer IGS </w:t>
      </w:r>
      <w:proofErr w:type="spellStart"/>
      <w:r w:rsidR="00924DDE">
        <w:rPr>
          <w:rFonts w:cs="Arial"/>
          <w:i/>
        </w:rPr>
        <w:t>Dissen</w:t>
      </w:r>
      <w:proofErr w:type="spellEnd"/>
      <w:r w:rsidR="00924DDE">
        <w:rPr>
          <w:rFonts w:cs="Arial"/>
          <w:i/>
        </w:rPr>
        <w:t>,</w:t>
      </w:r>
      <w:r w:rsidR="00AA642F">
        <w:rPr>
          <w:rFonts w:cs="Arial"/>
          <w:i/>
        </w:rPr>
        <w:t xml:space="preserve"> Jan Wendenburg,</w:t>
      </w:r>
      <w:r w:rsidR="00924DDE">
        <w:rPr>
          <w:rFonts w:cs="Arial"/>
          <w:i/>
        </w:rPr>
        <w:t xml:space="preserve"> G</w:t>
      </w:r>
      <w:r w:rsidR="00806B31">
        <w:rPr>
          <w:rFonts w:cs="Arial"/>
          <w:i/>
        </w:rPr>
        <w:t>eschäftsführer Schlingmann, Jan-</w:t>
      </w:r>
      <w:r w:rsidR="00924DDE">
        <w:rPr>
          <w:rFonts w:cs="Arial"/>
          <w:i/>
        </w:rPr>
        <w:t xml:space="preserve">Hendrik </w:t>
      </w:r>
      <w:proofErr w:type="spellStart"/>
      <w:r w:rsidR="00924DDE">
        <w:rPr>
          <w:rFonts w:cs="Arial"/>
          <w:i/>
        </w:rPr>
        <w:t>Lüne</w:t>
      </w:r>
      <w:proofErr w:type="spellEnd"/>
      <w:r w:rsidR="00924DDE">
        <w:rPr>
          <w:rFonts w:cs="Arial"/>
          <w:i/>
        </w:rPr>
        <w:t xml:space="preserve">, Ausbilder Schlingmann, Annette Steck, Didaktische Leiterin IGS </w:t>
      </w:r>
      <w:proofErr w:type="spellStart"/>
      <w:r w:rsidR="00924DDE">
        <w:rPr>
          <w:rFonts w:cs="Arial"/>
          <w:i/>
        </w:rPr>
        <w:t>Dissen</w:t>
      </w:r>
      <w:proofErr w:type="spellEnd"/>
      <w:r w:rsidR="00924DDE">
        <w:rPr>
          <w:rFonts w:cs="Arial"/>
          <w:i/>
        </w:rPr>
        <w:t xml:space="preserve">, Rebecca Conrad, Berufsorientierungsbeauftragte IGS </w:t>
      </w:r>
      <w:proofErr w:type="spellStart"/>
      <w:r w:rsidR="00924DDE">
        <w:rPr>
          <w:rFonts w:cs="Arial"/>
          <w:i/>
        </w:rPr>
        <w:t>Dissen</w:t>
      </w:r>
      <w:proofErr w:type="spellEnd"/>
      <w:r w:rsidR="00924DDE">
        <w:rPr>
          <w:rFonts w:cs="Arial"/>
          <w:i/>
        </w:rPr>
        <w:t xml:space="preserve">. </w:t>
      </w:r>
    </w:p>
    <w:p w:rsidR="00924DDE" w:rsidRPr="00A3451F" w:rsidRDefault="00924DDE" w:rsidP="00924DDE">
      <w:pPr>
        <w:spacing w:line="360" w:lineRule="auto"/>
        <w:rPr>
          <w:rFonts w:cs="Arial"/>
          <w:i/>
        </w:rPr>
      </w:pPr>
      <w:r w:rsidRPr="00A3451F">
        <w:rPr>
          <w:rFonts w:cs="Arial"/>
          <w:i/>
        </w:rPr>
        <w:t xml:space="preserve">Foto: </w:t>
      </w:r>
      <w:r>
        <w:rPr>
          <w:rFonts w:cs="Arial"/>
          <w:i/>
        </w:rPr>
        <w:t xml:space="preserve">Hermann </w:t>
      </w:r>
      <w:proofErr w:type="spellStart"/>
      <w:r>
        <w:rPr>
          <w:rFonts w:cs="Arial"/>
          <w:i/>
        </w:rPr>
        <w:t>Pentermann</w:t>
      </w:r>
      <w:proofErr w:type="spellEnd"/>
      <w:r w:rsidRPr="00A3451F">
        <w:rPr>
          <w:rFonts w:cs="Arial"/>
          <w:i/>
        </w:rPr>
        <w:t xml:space="preserve"> / </w:t>
      </w:r>
      <w:proofErr w:type="spellStart"/>
      <w:r w:rsidRPr="00A3451F">
        <w:rPr>
          <w:rFonts w:cs="Arial"/>
          <w:i/>
        </w:rPr>
        <w:t>MaßArbeit</w:t>
      </w:r>
      <w:proofErr w:type="spellEnd"/>
      <w:r w:rsidRPr="00A3451F">
        <w:rPr>
          <w:rFonts w:cs="Arial"/>
          <w:i/>
        </w:rPr>
        <w:t xml:space="preserve"> </w:t>
      </w:r>
    </w:p>
    <w:p w:rsidR="000A4639" w:rsidRDefault="000A4639" w:rsidP="00342BF8">
      <w:pPr>
        <w:spacing w:line="360" w:lineRule="auto"/>
        <w:rPr>
          <w:rFonts w:cs="Arial"/>
          <w:i/>
        </w:rPr>
      </w:pPr>
    </w:p>
    <w:p w:rsidR="00342BF8" w:rsidRPr="00565735" w:rsidRDefault="00342BF8" w:rsidP="00342BF8">
      <w:pPr>
        <w:spacing w:line="360" w:lineRule="auto"/>
        <w:rPr>
          <w:rFonts w:cs="Arial"/>
        </w:rPr>
      </w:pPr>
    </w:p>
    <w:p w:rsidR="00175E72" w:rsidRPr="00421A7A" w:rsidRDefault="00175E72" w:rsidP="00342BF8">
      <w:pPr>
        <w:spacing w:line="360" w:lineRule="auto"/>
        <w:rPr>
          <w:rFonts w:cs="Arial"/>
        </w:rPr>
      </w:pPr>
      <w:r w:rsidRPr="00421A7A">
        <w:rPr>
          <w:rFonts w:cs="Arial"/>
        </w:rPr>
        <w:t xml:space="preserve">      </w:t>
      </w:r>
    </w:p>
    <w:p w:rsidR="00734478" w:rsidRPr="00D3578C" w:rsidRDefault="00734478" w:rsidP="00175E72">
      <w:pPr>
        <w:spacing w:line="360" w:lineRule="auto"/>
        <w:jc w:val="both"/>
        <w:rPr>
          <w:rFonts w:cs="Arial"/>
        </w:rPr>
      </w:pPr>
    </w:p>
    <w:p w:rsidR="005A125E" w:rsidRPr="005A125E" w:rsidRDefault="005A125E" w:rsidP="00734478">
      <w:pPr>
        <w:spacing w:after="200" w:line="360" w:lineRule="auto"/>
        <w:contextualSpacing/>
        <w:jc w:val="both"/>
        <w:rPr>
          <w:rFonts w:cs="Arial"/>
          <w:sz w:val="22"/>
          <w:szCs w:val="22"/>
          <w:u w:val="single"/>
        </w:rPr>
      </w:pPr>
    </w:p>
    <w:sectPr w:rsidR="005A125E" w:rsidRPr="005A125E"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880" w:rsidRDefault="00D84880">
      <w:r>
        <w:separator/>
      </w:r>
    </w:p>
  </w:endnote>
  <w:endnote w:type="continuationSeparator" w:id="0">
    <w:p w:rsidR="00D84880" w:rsidRDefault="00D8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880" w:rsidRDefault="00D84880">
      <w:r>
        <w:separator/>
      </w:r>
    </w:p>
  </w:footnote>
  <w:footnote w:type="continuationSeparator" w:id="0">
    <w:p w:rsidR="00D84880" w:rsidRDefault="00D84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A12DC4"/>
    <w:multiLevelType w:val="hybridMultilevel"/>
    <w:tmpl w:val="F29281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4"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6145">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2B8D"/>
    <w:rsid w:val="0000329C"/>
    <w:rsid w:val="00005B51"/>
    <w:rsid w:val="0003033B"/>
    <w:rsid w:val="00030874"/>
    <w:rsid w:val="00040E86"/>
    <w:rsid w:val="00041E58"/>
    <w:rsid w:val="00042D6D"/>
    <w:rsid w:val="00050715"/>
    <w:rsid w:val="00061A2E"/>
    <w:rsid w:val="00084036"/>
    <w:rsid w:val="000926F7"/>
    <w:rsid w:val="000A0C08"/>
    <w:rsid w:val="000A4639"/>
    <w:rsid w:val="000B0738"/>
    <w:rsid w:val="000B3387"/>
    <w:rsid w:val="000B694F"/>
    <w:rsid w:val="000B74DC"/>
    <w:rsid w:val="000C116F"/>
    <w:rsid w:val="000C1C2E"/>
    <w:rsid w:val="000C6D44"/>
    <w:rsid w:val="000E066D"/>
    <w:rsid w:val="000E0DB0"/>
    <w:rsid w:val="000F6311"/>
    <w:rsid w:val="001008A2"/>
    <w:rsid w:val="00101A20"/>
    <w:rsid w:val="0011087F"/>
    <w:rsid w:val="0012030E"/>
    <w:rsid w:val="00123E0C"/>
    <w:rsid w:val="001274C9"/>
    <w:rsid w:val="00135CFC"/>
    <w:rsid w:val="00140FAF"/>
    <w:rsid w:val="00152F40"/>
    <w:rsid w:val="001578B3"/>
    <w:rsid w:val="00175146"/>
    <w:rsid w:val="00175E72"/>
    <w:rsid w:val="001913FE"/>
    <w:rsid w:val="00195BB4"/>
    <w:rsid w:val="001B2133"/>
    <w:rsid w:val="001B3283"/>
    <w:rsid w:val="001B795D"/>
    <w:rsid w:val="001B7D8B"/>
    <w:rsid w:val="001C518E"/>
    <w:rsid w:val="001D040D"/>
    <w:rsid w:val="001D1DFB"/>
    <w:rsid w:val="001D6B57"/>
    <w:rsid w:val="001D6C30"/>
    <w:rsid w:val="001D79CD"/>
    <w:rsid w:val="001E48E9"/>
    <w:rsid w:val="00201BAA"/>
    <w:rsid w:val="00201CB9"/>
    <w:rsid w:val="00204134"/>
    <w:rsid w:val="00207533"/>
    <w:rsid w:val="00207C2B"/>
    <w:rsid w:val="00231756"/>
    <w:rsid w:val="00234EA5"/>
    <w:rsid w:val="002374A4"/>
    <w:rsid w:val="00240222"/>
    <w:rsid w:val="0024088A"/>
    <w:rsid w:val="00254F64"/>
    <w:rsid w:val="0026655A"/>
    <w:rsid w:val="002675F8"/>
    <w:rsid w:val="002740C9"/>
    <w:rsid w:val="00281438"/>
    <w:rsid w:val="002821F3"/>
    <w:rsid w:val="0029148B"/>
    <w:rsid w:val="002931F3"/>
    <w:rsid w:val="002D38E3"/>
    <w:rsid w:val="002D499E"/>
    <w:rsid w:val="002F5C47"/>
    <w:rsid w:val="00324DFF"/>
    <w:rsid w:val="0033647A"/>
    <w:rsid w:val="00342BF8"/>
    <w:rsid w:val="00352917"/>
    <w:rsid w:val="00361AA3"/>
    <w:rsid w:val="0038051C"/>
    <w:rsid w:val="0038709D"/>
    <w:rsid w:val="003B3B41"/>
    <w:rsid w:val="003C53E0"/>
    <w:rsid w:val="003C566F"/>
    <w:rsid w:val="003C6B19"/>
    <w:rsid w:val="003D7E50"/>
    <w:rsid w:val="003F77F1"/>
    <w:rsid w:val="00412B3E"/>
    <w:rsid w:val="00424ADE"/>
    <w:rsid w:val="0044227D"/>
    <w:rsid w:val="00447431"/>
    <w:rsid w:val="00454B87"/>
    <w:rsid w:val="00471876"/>
    <w:rsid w:val="004838F6"/>
    <w:rsid w:val="004A27BE"/>
    <w:rsid w:val="004A6D49"/>
    <w:rsid w:val="004B33F2"/>
    <w:rsid w:val="004D3669"/>
    <w:rsid w:val="004E3434"/>
    <w:rsid w:val="004E51ED"/>
    <w:rsid w:val="004F164C"/>
    <w:rsid w:val="004F4954"/>
    <w:rsid w:val="00510B99"/>
    <w:rsid w:val="00513BA6"/>
    <w:rsid w:val="00513C07"/>
    <w:rsid w:val="00531697"/>
    <w:rsid w:val="00534D63"/>
    <w:rsid w:val="00547DD2"/>
    <w:rsid w:val="00553A19"/>
    <w:rsid w:val="00553E5F"/>
    <w:rsid w:val="00564B98"/>
    <w:rsid w:val="005671F2"/>
    <w:rsid w:val="0058317B"/>
    <w:rsid w:val="0058539D"/>
    <w:rsid w:val="005866E6"/>
    <w:rsid w:val="005918DC"/>
    <w:rsid w:val="00594252"/>
    <w:rsid w:val="005A125E"/>
    <w:rsid w:val="005A19BA"/>
    <w:rsid w:val="005B23D7"/>
    <w:rsid w:val="005C1BAA"/>
    <w:rsid w:val="005C1ED8"/>
    <w:rsid w:val="005C3D13"/>
    <w:rsid w:val="005E0180"/>
    <w:rsid w:val="005E257C"/>
    <w:rsid w:val="005E37F5"/>
    <w:rsid w:val="005F0FC7"/>
    <w:rsid w:val="005F409F"/>
    <w:rsid w:val="006103BB"/>
    <w:rsid w:val="00616055"/>
    <w:rsid w:val="006206A0"/>
    <w:rsid w:val="0062405C"/>
    <w:rsid w:val="006475D5"/>
    <w:rsid w:val="00650E07"/>
    <w:rsid w:val="0065352F"/>
    <w:rsid w:val="00656E01"/>
    <w:rsid w:val="00662383"/>
    <w:rsid w:val="00693E1F"/>
    <w:rsid w:val="00694176"/>
    <w:rsid w:val="006A1232"/>
    <w:rsid w:val="006A5830"/>
    <w:rsid w:val="006B0CB1"/>
    <w:rsid w:val="006C26F3"/>
    <w:rsid w:val="006D029B"/>
    <w:rsid w:val="006D130B"/>
    <w:rsid w:val="006D1E77"/>
    <w:rsid w:val="006F4CA7"/>
    <w:rsid w:val="006F6497"/>
    <w:rsid w:val="007208B4"/>
    <w:rsid w:val="00720C21"/>
    <w:rsid w:val="00721A3D"/>
    <w:rsid w:val="00734478"/>
    <w:rsid w:val="00742055"/>
    <w:rsid w:val="00742CB4"/>
    <w:rsid w:val="00750991"/>
    <w:rsid w:val="00752077"/>
    <w:rsid w:val="00755887"/>
    <w:rsid w:val="00771D20"/>
    <w:rsid w:val="00773682"/>
    <w:rsid w:val="00794938"/>
    <w:rsid w:val="007A6B5C"/>
    <w:rsid w:val="007B0214"/>
    <w:rsid w:val="007C3687"/>
    <w:rsid w:val="007C6D3A"/>
    <w:rsid w:val="007D43B8"/>
    <w:rsid w:val="007D502F"/>
    <w:rsid w:val="007E0FAD"/>
    <w:rsid w:val="007E66B8"/>
    <w:rsid w:val="007F3DCA"/>
    <w:rsid w:val="007F6DE3"/>
    <w:rsid w:val="007F7597"/>
    <w:rsid w:val="00802F26"/>
    <w:rsid w:val="008039BB"/>
    <w:rsid w:val="00806B31"/>
    <w:rsid w:val="00811CA3"/>
    <w:rsid w:val="008212C7"/>
    <w:rsid w:val="008241E0"/>
    <w:rsid w:val="008324A7"/>
    <w:rsid w:val="0083706B"/>
    <w:rsid w:val="008412FE"/>
    <w:rsid w:val="00852209"/>
    <w:rsid w:val="008524F7"/>
    <w:rsid w:val="00853E76"/>
    <w:rsid w:val="00874C61"/>
    <w:rsid w:val="00890DA0"/>
    <w:rsid w:val="00893AC5"/>
    <w:rsid w:val="008E0DE3"/>
    <w:rsid w:val="008F103E"/>
    <w:rsid w:val="008F3630"/>
    <w:rsid w:val="008F661C"/>
    <w:rsid w:val="008F7B2F"/>
    <w:rsid w:val="00903D58"/>
    <w:rsid w:val="0091161E"/>
    <w:rsid w:val="00915B4F"/>
    <w:rsid w:val="00920DC7"/>
    <w:rsid w:val="00924DDE"/>
    <w:rsid w:val="00926427"/>
    <w:rsid w:val="0093289E"/>
    <w:rsid w:val="0096348B"/>
    <w:rsid w:val="00992300"/>
    <w:rsid w:val="00992797"/>
    <w:rsid w:val="00992FAC"/>
    <w:rsid w:val="009B5509"/>
    <w:rsid w:val="009B5B61"/>
    <w:rsid w:val="009C0ABA"/>
    <w:rsid w:val="009C18DA"/>
    <w:rsid w:val="009C40EC"/>
    <w:rsid w:val="009C7292"/>
    <w:rsid w:val="00A00F82"/>
    <w:rsid w:val="00A119BC"/>
    <w:rsid w:val="00A11BA4"/>
    <w:rsid w:val="00A122D6"/>
    <w:rsid w:val="00A14CDD"/>
    <w:rsid w:val="00A27348"/>
    <w:rsid w:val="00A30EF0"/>
    <w:rsid w:val="00A325C0"/>
    <w:rsid w:val="00A337E2"/>
    <w:rsid w:val="00A3451F"/>
    <w:rsid w:val="00A348E4"/>
    <w:rsid w:val="00A36C93"/>
    <w:rsid w:val="00A416CD"/>
    <w:rsid w:val="00A42822"/>
    <w:rsid w:val="00A54C95"/>
    <w:rsid w:val="00A667F9"/>
    <w:rsid w:val="00A6787B"/>
    <w:rsid w:val="00AA642F"/>
    <w:rsid w:val="00AA72AE"/>
    <w:rsid w:val="00AB3D36"/>
    <w:rsid w:val="00AC5710"/>
    <w:rsid w:val="00AE116B"/>
    <w:rsid w:val="00AF660B"/>
    <w:rsid w:val="00AF7BE1"/>
    <w:rsid w:val="00B00D93"/>
    <w:rsid w:val="00B05BDD"/>
    <w:rsid w:val="00B12690"/>
    <w:rsid w:val="00B12E14"/>
    <w:rsid w:val="00B31756"/>
    <w:rsid w:val="00B32F9A"/>
    <w:rsid w:val="00B35C89"/>
    <w:rsid w:val="00B36A39"/>
    <w:rsid w:val="00B543AD"/>
    <w:rsid w:val="00B547F2"/>
    <w:rsid w:val="00B55048"/>
    <w:rsid w:val="00B61265"/>
    <w:rsid w:val="00B63734"/>
    <w:rsid w:val="00B74561"/>
    <w:rsid w:val="00B7528C"/>
    <w:rsid w:val="00B76CE1"/>
    <w:rsid w:val="00B77C30"/>
    <w:rsid w:val="00B92C15"/>
    <w:rsid w:val="00B9699F"/>
    <w:rsid w:val="00BA335B"/>
    <w:rsid w:val="00BB2686"/>
    <w:rsid w:val="00BB69AE"/>
    <w:rsid w:val="00BC7B6C"/>
    <w:rsid w:val="00BD1B45"/>
    <w:rsid w:val="00BD208A"/>
    <w:rsid w:val="00BE6037"/>
    <w:rsid w:val="00BF59E8"/>
    <w:rsid w:val="00C01C4F"/>
    <w:rsid w:val="00C161B0"/>
    <w:rsid w:val="00C164CC"/>
    <w:rsid w:val="00C17384"/>
    <w:rsid w:val="00C23BC6"/>
    <w:rsid w:val="00C348AE"/>
    <w:rsid w:val="00C36608"/>
    <w:rsid w:val="00C42AD6"/>
    <w:rsid w:val="00C46B6B"/>
    <w:rsid w:val="00C475A7"/>
    <w:rsid w:val="00C47E4A"/>
    <w:rsid w:val="00C51611"/>
    <w:rsid w:val="00C5188F"/>
    <w:rsid w:val="00C61B4F"/>
    <w:rsid w:val="00C62A26"/>
    <w:rsid w:val="00C80C17"/>
    <w:rsid w:val="00C80FF1"/>
    <w:rsid w:val="00C8640C"/>
    <w:rsid w:val="00C900C6"/>
    <w:rsid w:val="00C94C7B"/>
    <w:rsid w:val="00C973BB"/>
    <w:rsid w:val="00CA0B0B"/>
    <w:rsid w:val="00CA3095"/>
    <w:rsid w:val="00CA7820"/>
    <w:rsid w:val="00CB02DF"/>
    <w:rsid w:val="00CB4CA8"/>
    <w:rsid w:val="00CB5FA2"/>
    <w:rsid w:val="00CC2DAE"/>
    <w:rsid w:val="00CC3015"/>
    <w:rsid w:val="00CC5AE1"/>
    <w:rsid w:val="00CE19DB"/>
    <w:rsid w:val="00CF7137"/>
    <w:rsid w:val="00D0688F"/>
    <w:rsid w:val="00D073E8"/>
    <w:rsid w:val="00D1634B"/>
    <w:rsid w:val="00D32924"/>
    <w:rsid w:val="00D33261"/>
    <w:rsid w:val="00D35271"/>
    <w:rsid w:val="00D36381"/>
    <w:rsid w:val="00D37C59"/>
    <w:rsid w:val="00D4178B"/>
    <w:rsid w:val="00D65DFA"/>
    <w:rsid w:val="00D84880"/>
    <w:rsid w:val="00D90690"/>
    <w:rsid w:val="00D910B6"/>
    <w:rsid w:val="00D92168"/>
    <w:rsid w:val="00D92E5F"/>
    <w:rsid w:val="00D968F5"/>
    <w:rsid w:val="00DA1B37"/>
    <w:rsid w:val="00DA77FF"/>
    <w:rsid w:val="00DB494C"/>
    <w:rsid w:val="00DB6269"/>
    <w:rsid w:val="00DB724E"/>
    <w:rsid w:val="00DC4CEB"/>
    <w:rsid w:val="00DC68B3"/>
    <w:rsid w:val="00DD7527"/>
    <w:rsid w:val="00DE2E37"/>
    <w:rsid w:val="00DF337D"/>
    <w:rsid w:val="00DF4C8C"/>
    <w:rsid w:val="00DF70AC"/>
    <w:rsid w:val="00E01D40"/>
    <w:rsid w:val="00E044C2"/>
    <w:rsid w:val="00E1423B"/>
    <w:rsid w:val="00E20523"/>
    <w:rsid w:val="00E2306C"/>
    <w:rsid w:val="00E25E94"/>
    <w:rsid w:val="00E26D6F"/>
    <w:rsid w:val="00E278E6"/>
    <w:rsid w:val="00E36EA4"/>
    <w:rsid w:val="00E41D80"/>
    <w:rsid w:val="00E449A3"/>
    <w:rsid w:val="00E45BC7"/>
    <w:rsid w:val="00E5103F"/>
    <w:rsid w:val="00E63796"/>
    <w:rsid w:val="00E65AD5"/>
    <w:rsid w:val="00E7005D"/>
    <w:rsid w:val="00E73653"/>
    <w:rsid w:val="00E852A4"/>
    <w:rsid w:val="00E9576C"/>
    <w:rsid w:val="00E96C8F"/>
    <w:rsid w:val="00EA0F43"/>
    <w:rsid w:val="00EB5C78"/>
    <w:rsid w:val="00EC67EA"/>
    <w:rsid w:val="00ED1AA3"/>
    <w:rsid w:val="00EE3356"/>
    <w:rsid w:val="00EE52A3"/>
    <w:rsid w:val="00EE570F"/>
    <w:rsid w:val="00EF4BD8"/>
    <w:rsid w:val="00F13B81"/>
    <w:rsid w:val="00F16104"/>
    <w:rsid w:val="00F16237"/>
    <w:rsid w:val="00F228E1"/>
    <w:rsid w:val="00F4032A"/>
    <w:rsid w:val="00F4216C"/>
    <w:rsid w:val="00F42A6B"/>
    <w:rsid w:val="00F43A7F"/>
    <w:rsid w:val="00F4420C"/>
    <w:rsid w:val="00F463B4"/>
    <w:rsid w:val="00F533C7"/>
    <w:rsid w:val="00F55277"/>
    <w:rsid w:val="00F574D0"/>
    <w:rsid w:val="00F653E1"/>
    <w:rsid w:val="00F66A9D"/>
    <w:rsid w:val="00F72727"/>
    <w:rsid w:val="00F73854"/>
    <w:rsid w:val="00F73A36"/>
    <w:rsid w:val="00F81C19"/>
    <w:rsid w:val="00F83331"/>
    <w:rsid w:val="00FA0855"/>
    <w:rsid w:val="00FA1213"/>
    <w:rsid w:val="00FA583A"/>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6d6d6"/>
    </o:shapedefaults>
    <o:shapelayout v:ext="edit">
      <o:idmap v:ext="edit" data="1"/>
    </o:shapelayout>
  </w:shapeDefaults>
  <w:decimalSymbol w:val=","/>
  <w:listSeparator w:val=";"/>
  <w14:docId w14:val="3AAB9DBA"/>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BesuchterLink">
    <w:name w:val="FollowedHyperlink"/>
    <w:basedOn w:val="Absatz-Standardschriftart"/>
    <w:uiPriority w:val="99"/>
    <w:semiHidden/>
    <w:unhideWhenUsed/>
    <w:rsid w:val="007E0FAD"/>
    <w:rPr>
      <w:color w:val="800080" w:themeColor="followedHyperlink"/>
      <w:u w:val="single"/>
    </w:rPr>
  </w:style>
  <w:style w:type="paragraph" w:styleId="Listenabsatz">
    <w:name w:val="List Paragraph"/>
    <w:basedOn w:val="Standard"/>
    <w:uiPriority w:val="34"/>
    <w:qFormat/>
    <w:rsid w:val="00E5103F"/>
    <w:pPr>
      <w:spacing w:after="160" w:line="259" w:lineRule="auto"/>
      <w:ind w:left="720"/>
      <w:contextualSpacing/>
    </w:pPr>
    <w:rPr>
      <w:rFonts w:asciiTheme="minorHAnsi" w:eastAsiaTheme="minorHAnsi" w:hAnsiTheme="minorHAnsi" w:cstheme="minorBidi"/>
      <w:sz w:val="22"/>
      <w:szCs w:val="22"/>
      <w:lang w:eastAsia="en-US"/>
    </w:rPr>
  </w:style>
  <w:style w:type="character" w:styleId="Hervorhebung">
    <w:name w:val="Emphasis"/>
    <w:basedOn w:val="Absatz-Standardschriftart"/>
    <w:uiPriority w:val="20"/>
    <w:qFormat/>
    <w:rsid w:val="007509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634">
      <w:bodyDiv w:val="1"/>
      <w:marLeft w:val="0"/>
      <w:marRight w:val="0"/>
      <w:marTop w:val="0"/>
      <w:marBottom w:val="0"/>
      <w:divBdr>
        <w:top w:val="none" w:sz="0" w:space="0" w:color="auto"/>
        <w:left w:val="none" w:sz="0" w:space="0" w:color="auto"/>
        <w:bottom w:val="none" w:sz="0" w:space="0" w:color="auto"/>
        <w:right w:val="none" w:sz="0" w:space="0" w:color="auto"/>
      </w:divBdr>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9D87D-6F11-466B-95F8-9F8C6D0D4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2</Pages>
  <Words>556</Words>
  <Characters>4001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MaßArbeit</vt:lpstr>
    </vt:vector>
  </TitlesOfParts>
  <Company>oleg</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MaßArbeit</dc:title>
  <dc:creator/>
  <cp:lastModifiedBy>Joachim-Meyer, Sandra</cp:lastModifiedBy>
  <cp:revision>21</cp:revision>
  <cp:lastPrinted>2023-07-13T06:19:00Z</cp:lastPrinted>
  <dcterms:created xsi:type="dcterms:W3CDTF">2025-03-06T13:51:00Z</dcterms:created>
  <dcterms:modified xsi:type="dcterms:W3CDTF">2025-03-17T07:33:00Z</dcterms:modified>
</cp:coreProperties>
</file>