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674DD59B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016BC5">
        <w:rPr>
          <w:rFonts w:ascii="Arial Narrow" w:hAnsi="Arial Narrow" w:cs="Arial"/>
          <w:sz w:val="22"/>
          <w:szCs w:val="22"/>
        </w:rPr>
        <w:t>29.11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38853B43" w:rsidR="00DF3E51" w:rsidRPr="00EA3D4B" w:rsidRDefault="009F6957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Weniger Langzeitarbeitslose im Landkreis Osnabrück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6CBBCA18" w:rsidR="00A72BC7" w:rsidRPr="0052454C" w:rsidRDefault="002335EB" w:rsidP="005525E6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9F6957">
        <w:rPr>
          <w:rFonts w:cs="Arial"/>
          <w:color w:val="000000" w:themeColor="text1"/>
          <w:sz w:val="22"/>
          <w:szCs w:val="22"/>
        </w:rPr>
        <w:t xml:space="preserve">Im November gab es im </w:t>
      </w:r>
      <w:r w:rsidR="0052454C">
        <w:rPr>
          <w:rFonts w:cs="Arial"/>
          <w:color w:val="000000" w:themeColor="text1"/>
          <w:sz w:val="22"/>
          <w:szCs w:val="22"/>
        </w:rPr>
        <w:t xml:space="preserve">Kreisgebiet </w:t>
      </w:r>
      <w:r w:rsidR="009F6957">
        <w:rPr>
          <w:rFonts w:cs="Arial"/>
          <w:color w:val="000000" w:themeColor="text1"/>
          <w:sz w:val="22"/>
          <w:szCs w:val="22"/>
        </w:rPr>
        <w:t>weniger langzeitarbeitslose Menschen als im Vormonat</w:t>
      </w:r>
      <w:r w:rsidR="00F506FF">
        <w:rPr>
          <w:rFonts w:cs="Arial"/>
          <w:color w:val="000000" w:themeColor="text1"/>
          <w:sz w:val="22"/>
          <w:szCs w:val="22"/>
        </w:rPr>
        <w:t>. D</w:t>
      </w:r>
      <w:r w:rsidR="009F6957">
        <w:rPr>
          <w:rFonts w:cs="Arial"/>
          <w:color w:val="000000" w:themeColor="text1"/>
          <w:sz w:val="22"/>
          <w:szCs w:val="22"/>
        </w:rPr>
        <w:t xml:space="preserve">ie </w:t>
      </w:r>
      <w:proofErr w:type="spellStart"/>
      <w:r w:rsidR="009F6957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9F6957">
        <w:rPr>
          <w:rFonts w:cs="Arial"/>
          <w:color w:val="000000" w:themeColor="text1"/>
          <w:sz w:val="22"/>
          <w:szCs w:val="22"/>
        </w:rPr>
        <w:t xml:space="preserve"> registrierte 3681 arbeitslose Empfänger von Bürgergeld, im Oktober waren es noch 3752 Menschen.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 </w:t>
      </w:r>
      <w:r w:rsidR="005525E6" w:rsidRPr="0052454C">
        <w:rPr>
          <w:rFonts w:cs="Arial"/>
          <w:color w:val="000000" w:themeColor="text1"/>
          <w:sz w:val="22"/>
          <w:szCs w:val="22"/>
        </w:rPr>
        <w:t>„</w:t>
      </w:r>
      <w:r w:rsidR="0052454C" w:rsidRPr="0052454C">
        <w:rPr>
          <w:rFonts w:cs="Arial"/>
          <w:color w:val="000000" w:themeColor="text1"/>
          <w:sz w:val="22"/>
          <w:szCs w:val="22"/>
        </w:rPr>
        <w:t xml:space="preserve">Die Entwicklung zeigt, dass die Beschäftigungslage </w:t>
      </w:r>
      <w:r w:rsidR="0052454C">
        <w:rPr>
          <w:rFonts w:cs="Arial"/>
          <w:color w:val="000000" w:themeColor="text1"/>
          <w:sz w:val="22"/>
          <w:szCs w:val="22"/>
        </w:rPr>
        <w:t>hier bei uns</w:t>
      </w:r>
      <w:r w:rsidR="0052454C" w:rsidRPr="0052454C">
        <w:rPr>
          <w:rFonts w:cs="Arial"/>
          <w:color w:val="000000" w:themeColor="text1"/>
          <w:sz w:val="22"/>
          <w:szCs w:val="22"/>
        </w:rPr>
        <w:t xml:space="preserve"> weiterhin stabil ist. Dieser Rückgang der Arbeitslosenzahlen zu dieser Jahreszeit ist zwar erfreulich, sollte </w:t>
      </w:r>
      <w:r w:rsidR="0052454C">
        <w:rPr>
          <w:rFonts w:cs="Arial"/>
          <w:color w:val="000000" w:themeColor="text1"/>
          <w:sz w:val="22"/>
          <w:szCs w:val="22"/>
        </w:rPr>
        <w:t>dennoch</w:t>
      </w:r>
      <w:r w:rsidR="0052454C" w:rsidRPr="0052454C">
        <w:rPr>
          <w:rFonts w:cs="Arial"/>
          <w:color w:val="000000" w:themeColor="text1"/>
          <w:sz w:val="22"/>
          <w:szCs w:val="22"/>
        </w:rPr>
        <w:t xml:space="preserve"> nicht überbewertet werden</w:t>
      </w:r>
      <w:r w:rsidR="005525E6" w:rsidRPr="0052454C">
        <w:rPr>
          <w:rFonts w:cs="Arial"/>
          <w:color w:val="000000" w:themeColor="text1"/>
          <w:sz w:val="22"/>
          <w:szCs w:val="22"/>
        </w:rPr>
        <w:t xml:space="preserve">“, </w:t>
      </w:r>
      <w:r w:rsidR="00565F7B" w:rsidRPr="0052454C">
        <w:rPr>
          <w:rFonts w:cs="Arial"/>
          <w:color w:val="000000" w:themeColor="text1"/>
          <w:sz w:val="22"/>
          <w:szCs w:val="22"/>
        </w:rPr>
        <w:t>sagte</w:t>
      </w:r>
      <w:r w:rsidR="00714E63" w:rsidRPr="0052454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714E63" w:rsidRPr="0052454C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714E63" w:rsidRPr="0052454C">
        <w:rPr>
          <w:rFonts w:cs="Arial"/>
          <w:color w:val="000000" w:themeColor="text1"/>
          <w:sz w:val="22"/>
          <w:szCs w:val="22"/>
        </w:rPr>
        <w:t>-Vorstand Lars H</w:t>
      </w:r>
      <w:r w:rsidR="005525E6" w:rsidRPr="0052454C">
        <w:rPr>
          <w:rFonts w:cs="Arial"/>
          <w:color w:val="000000" w:themeColor="text1"/>
          <w:sz w:val="22"/>
          <w:szCs w:val="22"/>
        </w:rPr>
        <w:t>ellmers.</w:t>
      </w:r>
      <w:r w:rsidR="00565F7B" w:rsidRPr="0052454C">
        <w:rPr>
          <w:rFonts w:cs="Arial"/>
          <w:color w:val="000000" w:themeColor="text1"/>
          <w:sz w:val="22"/>
          <w:szCs w:val="22"/>
        </w:rPr>
        <w:t xml:space="preserve"> </w:t>
      </w:r>
      <w:r w:rsidR="0052454C">
        <w:rPr>
          <w:rFonts w:cs="Arial"/>
          <w:color w:val="000000" w:themeColor="text1"/>
          <w:sz w:val="22"/>
          <w:szCs w:val="22"/>
        </w:rPr>
        <w:t>N</w:t>
      </w:r>
      <w:r w:rsidR="0052454C" w:rsidRPr="0052454C">
        <w:rPr>
          <w:rFonts w:cs="Arial"/>
          <w:color w:val="000000" w:themeColor="text1"/>
          <w:sz w:val="22"/>
          <w:szCs w:val="22"/>
        </w:rPr>
        <w:t>atürlich</w:t>
      </w:r>
      <w:r w:rsidR="00565F7B" w:rsidRPr="0052454C">
        <w:rPr>
          <w:rFonts w:cs="Arial"/>
          <w:color w:val="000000" w:themeColor="text1"/>
          <w:sz w:val="22"/>
          <w:szCs w:val="22"/>
        </w:rPr>
        <w:t xml:space="preserve"> sei </w:t>
      </w:r>
      <w:r w:rsidR="0052454C" w:rsidRPr="0052454C">
        <w:rPr>
          <w:rFonts w:cs="Arial"/>
          <w:color w:val="000000" w:themeColor="text1"/>
          <w:sz w:val="22"/>
          <w:szCs w:val="22"/>
        </w:rPr>
        <w:t>der Landkreis Osnabrück nicht abgekoppelt von den wirtschaftlichen und politischen Entwicklungen</w:t>
      </w:r>
      <w:r w:rsidR="00271C74">
        <w:rPr>
          <w:rFonts w:cs="Arial"/>
          <w:color w:val="000000" w:themeColor="text1"/>
          <w:sz w:val="22"/>
          <w:szCs w:val="22"/>
        </w:rPr>
        <w:t xml:space="preserve"> der kommenden Monate</w:t>
      </w:r>
      <w:r w:rsidR="00565F7B" w:rsidRPr="0052454C">
        <w:rPr>
          <w:rFonts w:cs="Arial"/>
          <w:color w:val="000000" w:themeColor="text1"/>
          <w:sz w:val="22"/>
          <w:szCs w:val="22"/>
        </w:rPr>
        <w:t xml:space="preserve">, so </w:t>
      </w:r>
      <w:r w:rsidR="0052454C" w:rsidRPr="0052454C">
        <w:rPr>
          <w:rFonts w:cs="Arial"/>
          <w:color w:val="000000" w:themeColor="text1"/>
          <w:sz w:val="22"/>
          <w:szCs w:val="22"/>
        </w:rPr>
        <w:t>der Vorstand</w:t>
      </w:r>
      <w:r w:rsidR="00565F7B" w:rsidRPr="0052454C">
        <w:rPr>
          <w:rFonts w:cs="Arial"/>
          <w:color w:val="000000" w:themeColor="text1"/>
          <w:sz w:val="22"/>
          <w:szCs w:val="22"/>
        </w:rPr>
        <w:t xml:space="preserve"> weiter.</w:t>
      </w:r>
    </w:p>
    <w:p w14:paraId="79BADD3B" w14:textId="297D188D" w:rsidR="00ED3FEF" w:rsidRPr="0052454C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52454C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B34B" w14:textId="77777777" w:rsidR="0023470A" w:rsidRDefault="0023470A">
      <w:r>
        <w:separator/>
      </w:r>
    </w:p>
  </w:endnote>
  <w:endnote w:type="continuationSeparator" w:id="0">
    <w:p w14:paraId="0B7AE15B" w14:textId="77777777" w:rsidR="0023470A" w:rsidRDefault="0023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nkGothITC Bk BT">
    <w:altName w:val="Segoe Script"/>
    <w:panose1 w:val="020B0604020202020204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74CA" w14:textId="77777777" w:rsidR="0023470A" w:rsidRDefault="0023470A">
      <w:r>
        <w:separator/>
      </w:r>
    </w:p>
  </w:footnote>
  <w:footnote w:type="continuationSeparator" w:id="0">
    <w:p w14:paraId="1556DDDB" w14:textId="77777777" w:rsidR="0023470A" w:rsidRDefault="0023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0691">
    <w:abstractNumId w:val="1"/>
  </w:num>
  <w:num w:numId="2" w16cid:durableId="2090081159">
    <w:abstractNumId w:val="0"/>
  </w:num>
  <w:num w:numId="3" w16cid:durableId="54817004">
    <w:abstractNumId w:val="2"/>
  </w:num>
  <w:num w:numId="4" w16cid:durableId="1176266439">
    <w:abstractNumId w:val="4"/>
  </w:num>
  <w:num w:numId="5" w16cid:durableId="184543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0EE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454C"/>
    <w:rsid w:val="005252FF"/>
    <w:rsid w:val="0053057A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6458"/>
    <w:rsid w:val="00776622"/>
    <w:rsid w:val="00780EE0"/>
    <w:rsid w:val="007811CA"/>
    <w:rsid w:val="007818E5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DB4"/>
    <w:rsid w:val="0096348B"/>
    <w:rsid w:val="00966FF0"/>
    <w:rsid w:val="00976565"/>
    <w:rsid w:val="00984015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1FC9-97B8-4F4F-8175-5C6C0E9E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C:\Users\LuebbersmannK\Documents\Benutzerdefinierte Office-Vorlagen\PM_Geschäftsbereich.dotx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Monika Moche</cp:lastModifiedBy>
  <cp:revision>32</cp:revision>
  <cp:lastPrinted>2024-11-13T14:45:00Z</cp:lastPrinted>
  <dcterms:created xsi:type="dcterms:W3CDTF">2024-05-21T09:38:00Z</dcterms:created>
  <dcterms:modified xsi:type="dcterms:W3CDTF">2024-11-13T14:51:00Z</dcterms:modified>
</cp:coreProperties>
</file>