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DD657F">
        <w:rPr>
          <w:rFonts w:ascii="Arial Narrow" w:hAnsi="Arial Narrow" w:cs="Arial"/>
          <w:sz w:val="22"/>
          <w:szCs w:val="22"/>
        </w:rPr>
        <w:t xml:space="preserve"> 12.06.2024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DD657F">
        <w:rPr>
          <w:rFonts w:ascii="Arial Narrow" w:hAnsi="Arial Narrow" w:cs="Arial"/>
          <w:spacing w:val="4"/>
          <w:sz w:val="22"/>
          <w:szCs w:val="22"/>
        </w:rPr>
        <w:t>Frank Bertram</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DD657F">
        <w:rPr>
          <w:rFonts w:ascii="Arial Narrow" w:hAnsi="Arial Narrow" w:cs="Arial"/>
          <w:spacing w:val="4"/>
          <w:sz w:val="22"/>
          <w:szCs w:val="22"/>
        </w:rPr>
        <w:t>0541 501-37</w:t>
      </w:r>
      <w:r w:rsidR="007D502F">
        <w:rPr>
          <w:rFonts w:ascii="Arial Narrow" w:hAnsi="Arial Narrow" w:cs="Arial"/>
          <w:spacing w:val="4"/>
          <w:sz w:val="22"/>
          <w:szCs w:val="22"/>
        </w:rPr>
        <w:t>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DD657F">
        <w:rPr>
          <w:rFonts w:ascii="Arial Narrow" w:hAnsi="Arial Narrow" w:cs="Arial"/>
          <w:spacing w:val="4"/>
          <w:sz w:val="22"/>
          <w:szCs w:val="22"/>
        </w:rPr>
        <w:t>37</w:t>
      </w:r>
      <w:r w:rsidR="00E852A4">
        <w:rPr>
          <w:rFonts w:ascii="Arial Narrow" w:hAnsi="Arial Narrow" w:cs="Arial"/>
          <w:spacing w:val="4"/>
          <w:sz w:val="22"/>
          <w:szCs w:val="22"/>
        </w:rPr>
        <w:t>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DD657F">
        <w:rPr>
          <w:rFonts w:ascii="Arial Narrow" w:hAnsi="Arial Narrow" w:cs="Arial"/>
          <w:spacing w:val="4"/>
          <w:sz w:val="22"/>
          <w:szCs w:val="22"/>
        </w:rPr>
        <w:t>bertramf</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DE7C6B" w:rsidRPr="00DE7C6B" w:rsidRDefault="00DE7C6B" w:rsidP="00DE7C6B">
      <w:pPr>
        <w:spacing w:line="360" w:lineRule="auto"/>
        <w:jc w:val="both"/>
        <w:rPr>
          <w:rFonts w:cs="Arial"/>
          <w:b/>
          <w:sz w:val="26"/>
          <w:szCs w:val="26"/>
        </w:rPr>
      </w:pPr>
      <w:r w:rsidRPr="00DE7C6B">
        <w:rPr>
          <w:rFonts w:cs="Arial"/>
          <w:b/>
          <w:bCs/>
          <w:sz w:val="26"/>
          <w:szCs w:val="26"/>
        </w:rPr>
        <w:t>Berufsorienti</w:t>
      </w:r>
      <w:r w:rsidR="00520374">
        <w:rPr>
          <w:rFonts w:cs="Arial"/>
          <w:b/>
          <w:bCs/>
          <w:sz w:val="26"/>
          <w:szCs w:val="26"/>
        </w:rPr>
        <w:t xml:space="preserve">erungsparcours (BOP) an der IGS </w:t>
      </w:r>
      <w:r w:rsidRPr="00DE7C6B">
        <w:rPr>
          <w:rFonts w:cs="Arial"/>
          <w:b/>
          <w:bCs/>
          <w:sz w:val="26"/>
          <w:szCs w:val="26"/>
        </w:rPr>
        <w:t xml:space="preserve">Fürstenau begeistert </w:t>
      </w:r>
    </w:p>
    <w:p w:rsidR="00DE7C6B" w:rsidRPr="00DE7C6B" w:rsidRDefault="00520374" w:rsidP="00DE7C6B">
      <w:pPr>
        <w:tabs>
          <w:tab w:val="left" w:pos="9072"/>
        </w:tabs>
        <w:spacing w:line="360" w:lineRule="auto"/>
        <w:ind w:right="1134"/>
        <w:rPr>
          <w:rFonts w:cs="Arial"/>
          <w:sz w:val="22"/>
          <w:szCs w:val="22"/>
        </w:rPr>
      </w:pPr>
      <w:r>
        <w:rPr>
          <w:rFonts w:cs="Arial"/>
          <w:sz w:val="22"/>
          <w:szCs w:val="22"/>
        </w:rPr>
        <w:t xml:space="preserve">Über </w:t>
      </w:r>
      <w:r w:rsidR="00DE7C6B">
        <w:rPr>
          <w:rFonts w:cs="Arial"/>
          <w:sz w:val="22"/>
          <w:szCs w:val="22"/>
        </w:rPr>
        <w:t>300</w:t>
      </w:r>
      <w:r>
        <w:rPr>
          <w:rFonts w:cs="Arial"/>
          <w:sz w:val="22"/>
          <w:szCs w:val="22"/>
        </w:rPr>
        <w:t xml:space="preserve"> Jugendliche </w:t>
      </w:r>
      <w:r w:rsidR="00DE7C6B" w:rsidRPr="00DE7C6B">
        <w:rPr>
          <w:rFonts w:cs="Arial"/>
          <w:sz w:val="22"/>
          <w:szCs w:val="22"/>
        </w:rPr>
        <w:t xml:space="preserve">lernten beim </w:t>
      </w:r>
      <w:r>
        <w:rPr>
          <w:rFonts w:cs="Arial"/>
          <w:sz w:val="22"/>
          <w:szCs w:val="22"/>
        </w:rPr>
        <w:t>BOP</w:t>
      </w:r>
      <w:r w:rsidR="00DE7C6B">
        <w:rPr>
          <w:rFonts w:cs="Arial"/>
          <w:sz w:val="22"/>
          <w:szCs w:val="22"/>
        </w:rPr>
        <w:t xml:space="preserve"> </w:t>
      </w:r>
      <w:r w:rsidR="00DE7C6B" w:rsidRPr="00DE7C6B">
        <w:rPr>
          <w:rFonts w:cs="Arial"/>
          <w:sz w:val="22"/>
          <w:szCs w:val="22"/>
        </w:rPr>
        <w:t xml:space="preserve">Unternehmen und Ausbildungsberufe kennen </w:t>
      </w:r>
    </w:p>
    <w:p w:rsidR="00903D58" w:rsidRDefault="00903D58" w:rsidP="001578B3">
      <w:pPr>
        <w:tabs>
          <w:tab w:val="left" w:pos="9072"/>
        </w:tabs>
        <w:spacing w:line="360" w:lineRule="auto"/>
        <w:ind w:right="1134"/>
        <w:rPr>
          <w:rFonts w:cs="Arial"/>
          <w:b/>
          <w:sz w:val="22"/>
          <w:szCs w:val="22"/>
        </w:rPr>
      </w:pPr>
    </w:p>
    <w:p w:rsidR="00DE7C6B" w:rsidRDefault="00201CB9" w:rsidP="00DE7C6B">
      <w:pPr>
        <w:spacing w:line="360" w:lineRule="auto"/>
        <w:rPr>
          <w:rFonts w:cs="Arial"/>
          <w:sz w:val="22"/>
          <w:szCs w:val="22"/>
        </w:rPr>
      </w:pPr>
      <w:r>
        <w:rPr>
          <w:rFonts w:cs="Arial"/>
          <w:b/>
          <w:sz w:val="22"/>
          <w:szCs w:val="22"/>
        </w:rPr>
        <w:t>Fürstenau</w:t>
      </w:r>
      <w:r w:rsidR="00852209">
        <w:rPr>
          <w:rFonts w:cs="Arial"/>
          <w:b/>
          <w:sz w:val="22"/>
          <w:szCs w:val="22"/>
        </w:rPr>
        <w:t>.</w:t>
      </w:r>
      <w:r>
        <w:rPr>
          <w:rFonts w:cs="Arial"/>
          <w:b/>
          <w:sz w:val="22"/>
          <w:szCs w:val="22"/>
        </w:rPr>
        <w:t xml:space="preserve"> </w:t>
      </w:r>
      <w:r w:rsidR="006C0F28" w:rsidRPr="006C0F28">
        <w:rPr>
          <w:rFonts w:cs="Arial"/>
          <w:sz w:val="22"/>
          <w:szCs w:val="22"/>
        </w:rPr>
        <w:t>Sie gaben einer erfolgreichen Veranstaltung den letzten Schliff:</w:t>
      </w:r>
      <w:r w:rsidR="006C0F28">
        <w:rPr>
          <w:rFonts w:cs="Arial"/>
          <w:sz w:val="22"/>
          <w:szCs w:val="22"/>
        </w:rPr>
        <w:t xml:space="preserve"> </w:t>
      </w:r>
      <w:r w:rsidR="00DE7C6B" w:rsidRPr="00DE7C6B">
        <w:rPr>
          <w:rFonts w:cs="Arial"/>
          <w:sz w:val="22"/>
          <w:szCs w:val="22"/>
        </w:rPr>
        <w:t xml:space="preserve">Insgesamt 33 Betriebe aus der Region stellten über 100 verschiedene Ausbildungsberufe vor und boten den rund 300 Schülerinnen und Schülern der </w:t>
      </w:r>
      <w:proofErr w:type="spellStart"/>
      <w:r w:rsidR="00DE7C6B" w:rsidRPr="00DE7C6B">
        <w:rPr>
          <w:rFonts w:cs="Arial"/>
          <w:sz w:val="22"/>
          <w:szCs w:val="22"/>
        </w:rPr>
        <w:t>Goode</w:t>
      </w:r>
      <w:proofErr w:type="spellEnd"/>
      <w:r w:rsidR="00DE7C6B" w:rsidRPr="00DE7C6B">
        <w:rPr>
          <w:rFonts w:cs="Arial"/>
          <w:sz w:val="22"/>
          <w:szCs w:val="22"/>
        </w:rPr>
        <w:t xml:space="preserve">-Weg-Oberschule Neuenkirchen, der Marienschule </w:t>
      </w:r>
      <w:proofErr w:type="spellStart"/>
      <w:r w:rsidR="00DE7C6B" w:rsidRPr="00DE7C6B">
        <w:rPr>
          <w:rFonts w:cs="Arial"/>
          <w:sz w:val="22"/>
          <w:szCs w:val="22"/>
        </w:rPr>
        <w:t>Schwagstorf</w:t>
      </w:r>
      <w:proofErr w:type="spellEnd"/>
      <w:r w:rsidR="00DE7C6B" w:rsidRPr="00DE7C6B">
        <w:rPr>
          <w:rFonts w:cs="Arial"/>
          <w:sz w:val="22"/>
          <w:szCs w:val="22"/>
        </w:rPr>
        <w:t xml:space="preserve"> und der IGS Fürstenau die Möglichkeit, Berufe praxisnah kennenzulernen. Das besondere Konzept des BOP – Mitmachaktionen und Arbeitsproben anstelle von </w:t>
      </w:r>
      <w:proofErr w:type="spellStart"/>
      <w:r w:rsidR="00DE7C6B" w:rsidRPr="00DE7C6B">
        <w:rPr>
          <w:rFonts w:cs="Arial"/>
          <w:sz w:val="22"/>
          <w:szCs w:val="22"/>
        </w:rPr>
        <w:t>Giveaways</w:t>
      </w:r>
      <w:proofErr w:type="spellEnd"/>
      <w:r w:rsidR="00DE7C6B" w:rsidRPr="00DE7C6B">
        <w:rPr>
          <w:rFonts w:cs="Arial"/>
          <w:sz w:val="22"/>
          <w:szCs w:val="22"/>
        </w:rPr>
        <w:t xml:space="preserve"> – ermöglichte es den Jugendlichen, Berufe hautnah zu erleben und direkte Gespräche mit den Ausstellern zu führen.</w:t>
      </w:r>
    </w:p>
    <w:p w:rsidR="006C0F28" w:rsidRPr="00DE7C6B" w:rsidRDefault="006C0F28" w:rsidP="00DE7C6B">
      <w:pPr>
        <w:spacing w:line="360" w:lineRule="auto"/>
        <w:rPr>
          <w:rFonts w:cs="Arial"/>
          <w:sz w:val="22"/>
          <w:szCs w:val="22"/>
        </w:rPr>
      </w:pPr>
    </w:p>
    <w:p w:rsidR="00DE7C6B" w:rsidRDefault="006C0F28" w:rsidP="00DE7C6B">
      <w:pPr>
        <w:spacing w:line="360" w:lineRule="auto"/>
        <w:rPr>
          <w:rFonts w:cs="Arial"/>
          <w:sz w:val="22"/>
          <w:szCs w:val="22"/>
        </w:rPr>
      </w:pPr>
      <w:r>
        <w:rPr>
          <w:rFonts w:cs="Arial"/>
          <w:sz w:val="22"/>
          <w:szCs w:val="22"/>
        </w:rPr>
        <w:t xml:space="preserve">Jürgen Sander, </w:t>
      </w:r>
      <w:r w:rsidR="00DE7C6B" w:rsidRPr="00DE7C6B">
        <w:rPr>
          <w:rFonts w:cs="Arial"/>
          <w:sz w:val="22"/>
          <w:szCs w:val="22"/>
        </w:rPr>
        <w:t>Schulleiter der IGS Fürstenau, eröffne</w:t>
      </w:r>
      <w:r>
        <w:rPr>
          <w:rFonts w:cs="Arial"/>
          <w:sz w:val="22"/>
          <w:szCs w:val="22"/>
        </w:rPr>
        <w:t>te die Veranstaltung</w:t>
      </w:r>
      <w:r w:rsidR="00DE7C6B" w:rsidRPr="00DE7C6B">
        <w:rPr>
          <w:rFonts w:cs="Arial"/>
          <w:sz w:val="22"/>
          <w:szCs w:val="22"/>
        </w:rPr>
        <w:t xml:space="preserve">. Im Anschluss begrüßten </w:t>
      </w:r>
      <w:r>
        <w:rPr>
          <w:rFonts w:cs="Arial"/>
          <w:sz w:val="22"/>
          <w:szCs w:val="22"/>
        </w:rPr>
        <w:t xml:space="preserve">Matthias </w:t>
      </w:r>
      <w:proofErr w:type="spellStart"/>
      <w:r>
        <w:rPr>
          <w:rFonts w:cs="Arial"/>
          <w:sz w:val="22"/>
          <w:szCs w:val="22"/>
        </w:rPr>
        <w:t>Wübbel</w:t>
      </w:r>
      <w:proofErr w:type="spellEnd"/>
      <w:r>
        <w:rPr>
          <w:rFonts w:cs="Arial"/>
          <w:sz w:val="22"/>
          <w:szCs w:val="22"/>
        </w:rPr>
        <w:t xml:space="preserve">, </w:t>
      </w:r>
      <w:r w:rsidR="00DE7C6B" w:rsidRPr="00DE7C6B">
        <w:rPr>
          <w:rFonts w:cs="Arial"/>
          <w:sz w:val="22"/>
          <w:szCs w:val="22"/>
        </w:rPr>
        <w:t>Bürgermeister der Samtge</w:t>
      </w:r>
      <w:r>
        <w:rPr>
          <w:rFonts w:cs="Arial"/>
          <w:sz w:val="22"/>
          <w:szCs w:val="22"/>
        </w:rPr>
        <w:t>meinde Fürstenau</w:t>
      </w:r>
      <w:r w:rsidR="00DE7C6B" w:rsidRPr="00DE7C6B">
        <w:rPr>
          <w:rFonts w:cs="Arial"/>
          <w:sz w:val="22"/>
          <w:szCs w:val="22"/>
        </w:rPr>
        <w:t xml:space="preserve">, sowie </w:t>
      </w:r>
      <w:proofErr w:type="spellStart"/>
      <w:r>
        <w:rPr>
          <w:rFonts w:cs="Arial"/>
          <w:sz w:val="22"/>
          <w:szCs w:val="22"/>
        </w:rPr>
        <w:t>MaßArbeit</w:t>
      </w:r>
      <w:proofErr w:type="spellEnd"/>
      <w:r>
        <w:rPr>
          <w:rFonts w:cs="Arial"/>
          <w:sz w:val="22"/>
          <w:szCs w:val="22"/>
        </w:rPr>
        <w:t xml:space="preserve">-Vorstand </w:t>
      </w:r>
      <w:r w:rsidR="00520374">
        <w:rPr>
          <w:rFonts w:cs="Arial"/>
          <w:sz w:val="22"/>
          <w:szCs w:val="22"/>
        </w:rPr>
        <w:t>Lars Hellmers</w:t>
      </w:r>
      <w:r w:rsidR="00DE7C6B" w:rsidRPr="00DE7C6B">
        <w:rPr>
          <w:rFonts w:cs="Arial"/>
          <w:sz w:val="22"/>
          <w:szCs w:val="22"/>
        </w:rPr>
        <w:t xml:space="preserve"> die ausstellenden Betriebe. "Unser Ziel ist es, den Schülerinnen und Schülern möglichst frühzeitig und umfassend Einblicke in die Berufswelt zu bieten</w:t>
      </w:r>
      <w:r w:rsidR="00520374">
        <w:rPr>
          <w:rFonts w:cs="Arial"/>
          <w:sz w:val="22"/>
          <w:szCs w:val="22"/>
        </w:rPr>
        <w:t>“</w:t>
      </w:r>
      <w:r w:rsidR="00DE7C6B" w:rsidRPr="00DE7C6B">
        <w:rPr>
          <w:rFonts w:cs="Arial"/>
          <w:sz w:val="22"/>
          <w:szCs w:val="22"/>
        </w:rPr>
        <w:t>, so</w:t>
      </w:r>
      <w:r>
        <w:rPr>
          <w:rFonts w:cs="Arial"/>
          <w:sz w:val="22"/>
          <w:szCs w:val="22"/>
        </w:rPr>
        <w:t xml:space="preserve"> der Schulleiter </w:t>
      </w:r>
      <w:r w:rsidR="00DE7C6B" w:rsidRPr="00DE7C6B">
        <w:rPr>
          <w:rFonts w:cs="Arial"/>
          <w:sz w:val="22"/>
          <w:szCs w:val="22"/>
        </w:rPr>
        <w:t xml:space="preserve">bei seiner Eröffnungsrede. „Der BOP ermöglicht es ihnen, Berufe praktisch zu erleben und sich fundiert zu informieren. Die positive Resonanz zeigt, dass wir auf dem richtigen Weg sind. Ich bin stolz auf die </w:t>
      </w:r>
      <w:r w:rsidR="00DE7C6B" w:rsidRPr="00DE7C6B">
        <w:rPr>
          <w:rFonts w:cs="Arial"/>
          <w:sz w:val="22"/>
          <w:szCs w:val="22"/>
        </w:rPr>
        <w:lastRenderedPageBreak/>
        <w:t xml:space="preserve">Zusammenarbeit mit den Betrieben und der </w:t>
      </w:r>
      <w:proofErr w:type="spellStart"/>
      <w:r w:rsidR="00DE7C6B" w:rsidRPr="00DE7C6B">
        <w:rPr>
          <w:rFonts w:cs="Arial"/>
          <w:sz w:val="22"/>
          <w:szCs w:val="22"/>
        </w:rPr>
        <w:t>MaßArbeit</w:t>
      </w:r>
      <w:proofErr w:type="spellEnd"/>
      <w:r w:rsidR="00DE7C6B" w:rsidRPr="00DE7C6B">
        <w:rPr>
          <w:rFonts w:cs="Arial"/>
          <w:sz w:val="22"/>
          <w:szCs w:val="22"/>
        </w:rPr>
        <w:t>, die diese Veranstaltung ermöglicht haben."</w:t>
      </w:r>
    </w:p>
    <w:p w:rsidR="006C0F28" w:rsidRPr="00DE7C6B" w:rsidRDefault="006C0F28" w:rsidP="00DE7C6B">
      <w:pPr>
        <w:spacing w:line="360" w:lineRule="auto"/>
        <w:rPr>
          <w:rFonts w:cs="Arial"/>
          <w:sz w:val="22"/>
          <w:szCs w:val="22"/>
        </w:rPr>
      </w:pPr>
    </w:p>
    <w:p w:rsidR="00DE7C6B" w:rsidRDefault="00DE7C6B" w:rsidP="00DE7C6B">
      <w:pPr>
        <w:spacing w:line="360" w:lineRule="auto"/>
        <w:rPr>
          <w:rFonts w:cs="Arial"/>
          <w:sz w:val="22"/>
          <w:szCs w:val="22"/>
        </w:rPr>
      </w:pPr>
      <w:r w:rsidRPr="00DE7C6B">
        <w:rPr>
          <w:rFonts w:cs="Arial"/>
          <w:sz w:val="22"/>
          <w:szCs w:val="22"/>
        </w:rPr>
        <w:t xml:space="preserve">Organisiert wurde der BOP von der Servicestelle der </w:t>
      </w:r>
      <w:proofErr w:type="spellStart"/>
      <w:r w:rsidRPr="00DE7C6B">
        <w:rPr>
          <w:rFonts w:cs="Arial"/>
          <w:sz w:val="22"/>
          <w:szCs w:val="22"/>
        </w:rPr>
        <w:t>MaßArbeit</w:t>
      </w:r>
      <w:proofErr w:type="spellEnd"/>
      <w:r w:rsidRPr="00DE7C6B">
        <w:rPr>
          <w:rFonts w:cs="Arial"/>
          <w:sz w:val="22"/>
          <w:szCs w:val="22"/>
        </w:rPr>
        <w:t xml:space="preserve"> in Kooperation mit der IGS Fürstenau. </w:t>
      </w:r>
      <w:r w:rsidR="006C0F28">
        <w:rPr>
          <w:rFonts w:cs="Arial"/>
          <w:sz w:val="22"/>
          <w:szCs w:val="22"/>
        </w:rPr>
        <w:t xml:space="preserve">Matthias </w:t>
      </w:r>
      <w:proofErr w:type="spellStart"/>
      <w:r w:rsidR="006C0F28">
        <w:rPr>
          <w:rFonts w:cs="Arial"/>
          <w:sz w:val="22"/>
          <w:szCs w:val="22"/>
        </w:rPr>
        <w:t>Wübbel</w:t>
      </w:r>
      <w:proofErr w:type="spellEnd"/>
      <w:r w:rsidR="006C0F28">
        <w:rPr>
          <w:rFonts w:cs="Arial"/>
          <w:sz w:val="22"/>
          <w:szCs w:val="22"/>
        </w:rPr>
        <w:t xml:space="preserve"> </w:t>
      </w:r>
      <w:r w:rsidRPr="00DE7C6B">
        <w:rPr>
          <w:rFonts w:cs="Arial"/>
          <w:sz w:val="22"/>
          <w:szCs w:val="22"/>
        </w:rPr>
        <w:t xml:space="preserve">erlebt den Berufsorientierungsparcours als „eine wunderbare Gelegenheit für unsere Jugendlichen, direkt mit Betrieben in Kontakt zu treten und Berufe praxisnah kennenzulernen“. Es </w:t>
      </w:r>
      <w:r w:rsidR="006C0F28">
        <w:rPr>
          <w:rFonts w:cs="Arial"/>
          <w:sz w:val="22"/>
          <w:szCs w:val="22"/>
        </w:rPr>
        <w:t>freue ihn</w:t>
      </w:r>
      <w:r w:rsidRPr="00DE7C6B">
        <w:rPr>
          <w:rFonts w:cs="Arial"/>
          <w:sz w:val="22"/>
          <w:szCs w:val="22"/>
        </w:rPr>
        <w:t xml:space="preserve"> zu sehen, wie motiviert die Schülerinnen und Schüler sind, ih</w:t>
      </w:r>
      <w:r w:rsidR="006C0F28">
        <w:rPr>
          <w:rFonts w:cs="Arial"/>
          <w:sz w:val="22"/>
          <w:szCs w:val="22"/>
        </w:rPr>
        <w:t xml:space="preserve">re Zukunft aktiv </w:t>
      </w:r>
      <w:r w:rsidRPr="00DE7C6B">
        <w:rPr>
          <w:rFonts w:cs="Arial"/>
          <w:sz w:val="22"/>
          <w:szCs w:val="22"/>
        </w:rPr>
        <w:t xml:space="preserve">gestalten. </w:t>
      </w:r>
      <w:r w:rsidR="006C0F28">
        <w:rPr>
          <w:rFonts w:cs="Arial"/>
          <w:sz w:val="22"/>
          <w:szCs w:val="22"/>
        </w:rPr>
        <w:t>„</w:t>
      </w:r>
      <w:r w:rsidRPr="00DE7C6B">
        <w:rPr>
          <w:rFonts w:cs="Arial"/>
          <w:sz w:val="22"/>
          <w:szCs w:val="22"/>
        </w:rPr>
        <w:t>Solche Veranstaltungen sind essentiell, um junge Menschen bei ihrer Berufswahl zu unterstützen und ihnen Perspektive</w:t>
      </w:r>
      <w:r w:rsidR="006C0F28">
        <w:rPr>
          <w:rFonts w:cs="Arial"/>
          <w:sz w:val="22"/>
          <w:szCs w:val="22"/>
        </w:rPr>
        <w:t>n in unserer Region aufzuzeigen</w:t>
      </w:r>
      <w:proofErr w:type="gramStart"/>
      <w:r w:rsidRPr="00DE7C6B">
        <w:rPr>
          <w:rFonts w:cs="Arial"/>
          <w:sz w:val="22"/>
          <w:szCs w:val="22"/>
        </w:rPr>
        <w:t xml:space="preserve">" </w:t>
      </w:r>
      <w:r w:rsidR="006C0F28">
        <w:rPr>
          <w:rFonts w:cs="Arial"/>
          <w:sz w:val="22"/>
          <w:szCs w:val="22"/>
        </w:rPr>
        <w:t>,</w:t>
      </w:r>
      <w:proofErr w:type="gramEnd"/>
      <w:r w:rsidR="006C0F28">
        <w:rPr>
          <w:rFonts w:cs="Arial"/>
          <w:sz w:val="22"/>
          <w:szCs w:val="22"/>
        </w:rPr>
        <w:t xml:space="preserve"> so </w:t>
      </w:r>
      <w:proofErr w:type="spellStart"/>
      <w:r w:rsidR="006C0F28">
        <w:rPr>
          <w:rFonts w:cs="Arial"/>
          <w:sz w:val="22"/>
          <w:szCs w:val="22"/>
        </w:rPr>
        <w:t>Wübbel</w:t>
      </w:r>
      <w:proofErr w:type="spellEnd"/>
      <w:r w:rsidR="006C0F28">
        <w:rPr>
          <w:rFonts w:cs="Arial"/>
          <w:sz w:val="22"/>
          <w:szCs w:val="22"/>
        </w:rPr>
        <w:t xml:space="preserve"> weiter.</w:t>
      </w:r>
    </w:p>
    <w:p w:rsidR="006C0F28" w:rsidRPr="00DE7C6B" w:rsidRDefault="006C0F28" w:rsidP="00DE7C6B">
      <w:pPr>
        <w:spacing w:line="360" w:lineRule="auto"/>
        <w:rPr>
          <w:rFonts w:cs="Arial"/>
          <w:sz w:val="22"/>
          <w:szCs w:val="22"/>
        </w:rPr>
      </w:pPr>
    </w:p>
    <w:p w:rsidR="00DE7C6B" w:rsidRDefault="00DE7C6B" w:rsidP="00DE7C6B">
      <w:pPr>
        <w:spacing w:line="360" w:lineRule="auto"/>
        <w:rPr>
          <w:rFonts w:cs="Arial"/>
          <w:sz w:val="22"/>
          <w:szCs w:val="22"/>
        </w:rPr>
      </w:pPr>
      <w:r w:rsidRPr="00DE7C6B">
        <w:rPr>
          <w:rFonts w:cs="Arial"/>
          <w:sz w:val="22"/>
          <w:szCs w:val="22"/>
        </w:rPr>
        <w:t xml:space="preserve">Unter den zahlreichen Besuchern des BOP war auch Maias, Schülerin der 12. Klasse der IGS. Sie hat einen klaren Berufswunsch: Sie möchte Ärztin werden. Dennoch könnte sie sich vorstellen, vor dem Medizinstudium eine Ausbildung in der Pflege oder Radiologie zu absolvieren. Aus diesem Grund informierte sie sich am Stand der Heilpädagogischen Hilfe </w:t>
      </w:r>
      <w:proofErr w:type="spellStart"/>
      <w:r w:rsidRPr="00DE7C6B">
        <w:rPr>
          <w:rFonts w:cs="Arial"/>
          <w:sz w:val="22"/>
          <w:szCs w:val="22"/>
        </w:rPr>
        <w:t>Bersenbrück</w:t>
      </w:r>
      <w:proofErr w:type="spellEnd"/>
      <w:r w:rsidRPr="00DE7C6B">
        <w:rPr>
          <w:rFonts w:cs="Arial"/>
          <w:sz w:val="22"/>
          <w:szCs w:val="22"/>
        </w:rPr>
        <w:t xml:space="preserve"> über den Beruf der Pflegefachkraft. „Die praktischen Einblicke und direkten Gespräche haben mir geholfen, ein besseres Verständnis für die Ausbildungsinhalte zu bekommen“, berichtete Maias begeistert.</w:t>
      </w:r>
    </w:p>
    <w:p w:rsidR="006C0F28" w:rsidRPr="00DE7C6B" w:rsidRDefault="006C0F28" w:rsidP="00DE7C6B">
      <w:pPr>
        <w:spacing w:line="360" w:lineRule="auto"/>
        <w:rPr>
          <w:rFonts w:cs="Arial"/>
          <w:sz w:val="22"/>
          <w:szCs w:val="22"/>
        </w:rPr>
      </w:pPr>
    </w:p>
    <w:p w:rsidR="00DE7C6B" w:rsidRDefault="00DE7C6B" w:rsidP="00DE7C6B">
      <w:pPr>
        <w:spacing w:line="360" w:lineRule="auto"/>
        <w:rPr>
          <w:rFonts w:cs="Arial"/>
          <w:sz w:val="22"/>
          <w:szCs w:val="22"/>
        </w:rPr>
      </w:pPr>
      <w:r w:rsidRPr="00DE7C6B">
        <w:rPr>
          <w:rFonts w:cs="Arial"/>
          <w:sz w:val="22"/>
          <w:szCs w:val="22"/>
        </w:rPr>
        <w:t xml:space="preserve">Auch </w:t>
      </w:r>
      <w:proofErr w:type="spellStart"/>
      <w:r w:rsidRPr="00DE7C6B">
        <w:rPr>
          <w:rFonts w:cs="Arial"/>
          <w:sz w:val="22"/>
          <w:szCs w:val="22"/>
        </w:rPr>
        <w:t>Fynn</w:t>
      </w:r>
      <w:proofErr w:type="spellEnd"/>
      <w:r w:rsidRPr="00DE7C6B">
        <w:rPr>
          <w:rFonts w:cs="Arial"/>
          <w:sz w:val="22"/>
          <w:szCs w:val="22"/>
        </w:rPr>
        <w:t>, ebe</w:t>
      </w:r>
      <w:r w:rsidR="00520374">
        <w:rPr>
          <w:rFonts w:cs="Arial"/>
          <w:sz w:val="22"/>
          <w:szCs w:val="22"/>
        </w:rPr>
        <w:t>nfalls in der 12. Klasse</w:t>
      </w:r>
      <w:r w:rsidRPr="00DE7C6B">
        <w:rPr>
          <w:rFonts w:cs="Arial"/>
          <w:sz w:val="22"/>
          <w:szCs w:val="22"/>
        </w:rPr>
        <w:t xml:space="preserve">, nutzte die Gelegenheit, sich beim BOP umzusehen. Sein Ziel ist es, zur Bundeswehr zu gehen, da er den Teamgeist und die Kameradschaft dort schätzt. „Wie mein Vater möchte ich etwas für mein Land tun“, erklärte </w:t>
      </w:r>
      <w:proofErr w:type="spellStart"/>
      <w:r w:rsidRPr="00DE7C6B">
        <w:rPr>
          <w:rFonts w:cs="Arial"/>
          <w:sz w:val="22"/>
          <w:szCs w:val="22"/>
        </w:rPr>
        <w:t>Fynn</w:t>
      </w:r>
      <w:proofErr w:type="spellEnd"/>
      <w:r w:rsidRPr="00DE7C6B">
        <w:rPr>
          <w:rFonts w:cs="Arial"/>
          <w:sz w:val="22"/>
          <w:szCs w:val="22"/>
        </w:rPr>
        <w:t>. Besonders interessiert zeigte er sich am Stand der Polizei, wo er sich über die Karrierewege als Vollzugsbeamter informierte. „Es ist immer gut, mehrere Optionen zu haben und verschiedene Berufe kennenzulernen“, fügte er hinzu.</w:t>
      </w:r>
    </w:p>
    <w:p w:rsidR="006C0F28" w:rsidRPr="00DE7C6B" w:rsidRDefault="006C0F28" w:rsidP="00DE7C6B">
      <w:pPr>
        <w:spacing w:line="360" w:lineRule="auto"/>
        <w:rPr>
          <w:rFonts w:cs="Arial"/>
          <w:sz w:val="22"/>
          <w:szCs w:val="22"/>
        </w:rPr>
      </w:pPr>
    </w:p>
    <w:p w:rsidR="00DE7C6B" w:rsidRDefault="00DE7C6B" w:rsidP="00DE7C6B">
      <w:pPr>
        <w:spacing w:line="360" w:lineRule="auto"/>
        <w:rPr>
          <w:rFonts w:cs="Arial"/>
          <w:sz w:val="22"/>
          <w:szCs w:val="22"/>
        </w:rPr>
      </w:pPr>
      <w:r w:rsidRPr="00DE7C6B">
        <w:rPr>
          <w:rFonts w:cs="Arial"/>
          <w:sz w:val="22"/>
          <w:szCs w:val="22"/>
        </w:rPr>
        <w:t xml:space="preserve">Der Stand der Firma </w:t>
      </w:r>
      <w:proofErr w:type="spellStart"/>
      <w:r w:rsidRPr="00DE7C6B">
        <w:rPr>
          <w:rFonts w:cs="Arial"/>
          <w:sz w:val="22"/>
          <w:szCs w:val="22"/>
        </w:rPr>
        <w:t>Santel</w:t>
      </w:r>
      <w:proofErr w:type="spellEnd"/>
      <w:r w:rsidRPr="00DE7C6B">
        <w:rPr>
          <w:rFonts w:cs="Arial"/>
          <w:sz w:val="22"/>
          <w:szCs w:val="22"/>
        </w:rPr>
        <w:t xml:space="preserve"> aus Fürstenau war ein weiteres Highlight des BOP. Dort konnten die Schülerinnen und Schüler aus dünnen Rohren Herzen formen. „</w:t>
      </w:r>
      <w:proofErr w:type="gramStart"/>
      <w:r w:rsidRPr="00DE7C6B">
        <w:rPr>
          <w:rFonts w:cs="Arial"/>
          <w:sz w:val="22"/>
          <w:szCs w:val="22"/>
        </w:rPr>
        <w:t>Auch</w:t>
      </w:r>
      <w:proofErr w:type="gramEnd"/>
      <w:r w:rsidRPr="00DE7C6B">
        <w:rPr>
          <w:rFonts w:cs="Arial"/>
          <w:sz w:val="22"/>
          <w:szCs w:val="22"/>
        </w:rPr>
        <w:t xml:space="preserve"> wenn sich viele vor allem weibliche Standbesucherinnen nicht unbedingt für den Beruf der Anlagenmechanikerin für Sanitär-, Heizungs- und Klimatechnik interessieren, bleibt der Name der Firma doch in Erinnerung“, erklärte Jür</w:t>
      </w:r>
      <w:r w:rsidR="00520374">
        <w:rPr>
          <w:rFonts w:cs="Arial"/>
          <w:sz w:val="22"/>
          <w:szCs w:val="22"/>
        </w:rPr>
        <w:t>gen Büscher</w:t>
      </w:r>
      <w:r w:rsidRPr="00DE7C6B">
        <w:rPr>
          <w:rFonts w:cs="Arial"/>
          <w:sz w:val="22"/>
          <w:szCs w:val="22"/>
        </w:rPr>
        <w:t>. „Vielleicht entscheidet sich ja eine Schülerin oder ein Schüler nach dem Schulabschluss doch für eine Ausbildung oder ein Duales Studium bei uns.“</w:t>
      </w:r>
    </w:p>
    <w:p w:rsidR="006C0F28" w:rsidRPr="00DE7C6B" w:rsidRDefault="006C0F28" w:rsidP="00DE7C6B">
      <w:pPr>
        <w:spacing w:line="360" w:lineRule="auto"/>
        <w:rPr>
          <w:rFonts w:cs="Arial"/>
          <w:sz w:val="22"/>
          <w:szCs w:val="22"/>
        </w:rPr>
      </w:pPr>
    </w:p>
    <w:p w:rsidR="00DE7C6B" w:rsidRDefault="00DE7C6B" w:rsidP="00DE7C6B">
      <w:pPr>
        <w:spacing w:line="360" w:lineRule="auto"/>
        <w:rPr>
          <w:rFonts w:cs="Arial"/>
          <w:sz w:val="22"/>
          <w:szCs w:val="22"/>
        </w:rPr>
      </w:pPr>
      <w:r w:rsidRPr="00DE7C6B">
        <w:rPr>
          <w:rFonts w:cs="Arial"/>
          <w:sz w:val="22"/>
          <w:szCs w:val="22"/>
        </w:rPr>
        <w:t xml:space="preserve">Der Berufsorientierungsparcours an der IGS Fürstenau zeigte erneut, wie wichtig und wertvoll solche Veranstaltungen für die Berufswahl junger Menschen sind. Die Schülerinnen und Schüler hatten die Möglichkeit, sich in einem praxisnahen Umfeld über verschiedene Berufe zu informieren und </w:t>
      </w:r>
      <w:r w:rsidRPr="00DE7C6B">
        <w:rPr>
          <w:rFonts w:cs="Arial"/>
          <w:sz w:val="22"/>
          <w:szCs w:val="22"/>
        </w:rPr>
        <w:lastRenderedPageBreak/>
        <w:t xml:space="preserve">wertvolle Kontakte zu knüpfen. „Unser </w:t>
      </w:r>
      <w:r w:rsidR="006C0F28">
        <w:rPr>
          <w:rFonts w:cs="Arial"/>
          <w:sz w:val="22"/>
          <w:szCs w:val="22"/>
        </w:rPr>
        <w:t>Interesse</w:t>
      </w:r>
      <w:r w:rsidRPr="00DE7C6B">
        <w:rPr>
          <w:rFonts w:cs="Arial"/>
          <w:sz w:val="22"/>
          <w:szCs w:val="22"/>
        </w:rPr>
        <w:t xml:space="preserve"> ist es, den Jugendlichen eine fundierte Entscheidungshilfe für ihre berufliche Zukunft zu bieten“, betonte </w:t>
      </w:r>
      <w:proofErr w:type="spellStart"/>
      <w:r w:rsidR="00520374">
        <w:rPr>
          <w:rFonts w:cs="Arial"/>
          <w:sz w:val="22"/>
          <w:szCs w:val="22"/>
        </w:rPr>
        <w:t>MaßArbeit</w:t>
      </w:r>
      <w:proofErr w:type="spellEnd"/>
      <w:r w:rsidR="00520374">
        <w:rPr>
          <w:rFonts w:cs="Arial"/>
          <w:sz w:val="22"/>
          <w:szCs w:val="22"/>
        </w:rPr>
        <w:t xml:space="preserve">-Vorstand </w:t>
      </w:r>
      <w:r w:rsidRPr="00DE7C6B">
        <w:rPr>
          <w:rFonts w:cs="Arial"/>
          <w:sz w:val="22"/>
          <w:szCs w:val="22"/>
        </w:rPr>
        <w:t>Lars Hellmers.</w:t>
      </w:r>
    </w:p>
    <w:p w:rsidR="006C0F28" w:rsidRPr="00DE7C6B" w:rsidRDefault="006C0F28" w:rsidP="00DE7C6B">
      <w:pPr>
        <w:spacing w:line="360" w:lineRule="auto"/>
        <w:rPr>
          <w:rFonts w:cs="Arial"/>
          <w:sz w:val="22"/>
          <w:szCs w:val="22"/>
        </w:rPr>
      </w:pPr>
    </w:p>
    <w:p w:rsidR="00DE7C6B" w:rsidRPr="00DE7C6B" w:rsidRDefault="00DE7C6B" w:rsidP="00DE7C6B">
      <w:pPr>
        <w:spacing w:line="360" w:lineRule="auto"/>
        <w:rPr>
          <w:rFonts w:cs="Arial"/>
          <w:sz w:val="22"/>
          <w:szCs w:val="22"/>
        </w:rPr>
      </w:pPr>
      <w:r w:rsidRPr="00DE7C6B">
        <w:rPr>
          <w:rFonts w:cs="Arial"/>
          <w:sz w:val="22"/>
          <w:szCs w:val="22"/>
        </w:rPr>
        <w:t xml:space="preserve">Die positive Resonanz von </w:t>
      </w:r>
      <w:r w:rsidR="00520374">
        <w:rPr>
          <w:rFonts w:cs="Arial"/>
          <w:sz w:val="22"/>
          <w:szCs w:val="22"/>
        </w:rPr>
        <w:t xml:space="preserve">allen </w:t>
      </w:r>
      <w:r w:rsidRPr="00DE7C6B">
        <w:rPr>
          <w:rFonts w:cs="Arial"/>
          <w:sz w:val="22"/>
          <w:szCs w:val="22"/>
        </w:rPr>
        <w:t>Seiten unterstreicht den Erfolg des diesjährigen BOP. Die Veranstalter freuen sich bereits auf das nächste Jahr, um den Jugendlichen erneut eine breite Palette an beruflichen Möglichkeiten präsentieren zu können.</w:t>
      </w:r>
    </w:p>
    <w:p w:rsidR="00201CB9" w:rsidRDefault="00201CB9" w:rsidP="00DE7C6B">
      <w:pPr>
        <w:spacing w:line="360" w:lineRule="auto"/>
        <w:rPr>
          <w:rFonts w:cs="Arial"/>
          <w:sz w:val="22"/>
          <w:szCs w:val="22"/>
        </w:rPr>
      </w:pPr>
    </w:p>
    <w:p w:rsidR="00201CB9" w:rsidRDefault="00201CB9" w:rsidP="00201CB9">
      <w:pPr>
        <w:spacing w:line="360" w:lineRule="auto"/>
        <w:rPr>
          <w:rFonts w:cs="Arial"/>
          <w:sz w:val="22"/>
          <w:szCs w:val="22"/>
        </w:rPr>
      </w:pPr>
    </w:p>
    <w:p w:rsidR="00201CB9" w:rsidRDefault="00201CB9" w:rsidP="00201CB9">
      <w:pPr>
        <w:spacing w:line="360" w:lineRule="auto"/>
        <w:rPr>
          <w:rFonts w:cs="Arial"/>
          <w:sz w:val="22"/>
          <w:szCs w:val="22"/>
          <w:u w:val="single"/>
        </w:rPr>
      </w:pPr>
      <w:r w:rsidRPr="00CB7602">
        <w:rPr>
          <w:rFonts w:cs="Arial"/>
          <w:sz w:val="22"/>
          <w:szCs w:val="22"/>
          <w:u w:val="single"/>
        </w:rPr>
        <w:t xml:space="preserve">Bildunterschrift: </w:t>
      </w:r>
    </w:p>
    <w:p w:rsidR="00DE7C6B" w:rsidRPr="00DE7C6B" w:rsidRDefault="00520374" w:rsidP="00DE7C6B">
      <w:pPr>
        <w:spacing w:line="360" w:lineRule="auto"/>
        <w:rPr>
          <w:rFonts w:cs="Arial"/>
          <w:sz w:val="22"/>
          <w:szCs w:val="22"/>
        </w:rPr>
      </w:pPr>
      <w:r>
        <w:rPr>
          <w:rFonts w:cs="Arial"/>
          <w:sz w:val="22"/>
          <w:szCs w:val="22"/>
        </w:rPr>
        <w:t xml:space="preserve">Zufrieden nach einer </w:t>
      </w:r>
      <w:r w:rsidR="00DE7C6B" w:rsidRPr="00DE7C6B">
        <w:rPr>
          <w:rFonts w:cs="Arial"/>
          <w:sz w:val="22"/>
          <w:szCs w:val="22"/>
        </w:rPr>
        <w:t>gelungene</w:t>
      </w:r>
      <w:r>
        <w:rPr>
          <w:rFonts w:cs="Arial"/>
          <w:sz w:val="22"/>
          <w:szCs w:val="22"/>
        </w:rPr>
        <w:t>n</w:t>
      </w:r>
      <w:r w:rsidR="002F7519">
        <w:rPr>
          <w:rFonts w:cs="Arial"/>
          <w:sz w:val="22"/>
          <w:szCs w:val="22"/>
        </w:rPr>
        <w:t xml:space="preserve"> Veranstaltung (</w:t>
      </w:r>
      <w:r w:rsidR="00DE7C6B" w:rsidRPr="00DE7C6B">
        <w:rPr>
          <w:rFonts w:cs="Arial"/>
          <w:sz w:val="22"/>
          <w:szCs w:val="22"/>
        </w:rPr>
        <w:t>von links</w:t>
      </w:r>
      <w:r w:rsidR="002F7519">
        <w:rPr>
          <w:rFonts w:cs="Arial"/>
          <w:sz w:val="22"/>
          <w:szCs w:val="22"/>
        </w:rPr>
        <w:t>)</w:t>
      </w:r>
      <w:r w:rsidR="00DE7C6B" w:rsidRPr="00DE7C6B">
        <w:rPr>
          <w:rFonts w:cs="Arial"/>
          <w:sz w:val="22"/>
          <w:szCs w:val="22"/>
        </w:rPr>
        <w:t xml:space="preserve">: Holger </w:t>
      </w:r>
      <w:proofErr w:type="spellStart"/>
      <w:r w:rsidR="00DE7C6B" w:rsidRPr="00DE7C6B">
        <w:rPr>
          <w:rFonts w:cs="Arial"/>
          <w:sz w:val="22"/>
          <w:szCs w:val="22"/>
        </w:rPr>
        <w:t>Isfort</w:t>
      </w:r>
      <w:proofErr w:type="spellEnd"/>
      <w:r w:rsidR="00DE7C6B">
        <w:rPr>
          <w:rFonts w:cs="Arial"/>
          <w:sz w:val="22"/>
          <w:szCs w:val="22"/>
        </w:rPr>
        <w:t xml:space="preserve"> (</w:t>
      </w:r>
      <w:r w:rsidR="00DE7C6B" w:rsidRPr="00DE7C6B">
        <w:rPr>
          <w:rFonts w:cs="Arial"/>
          <w:sz w:val="22"/>
          <w:szCs w:val="22"/>
        </w:rPr>
        <w:t>Fachbereich Arbeit-Wirtschaft-</w:t>
      </w:r>
      <w:r w:rsidR="00E96512">
        <w:rPr>
          <w:rFonts w:cs="Arial"/>
          <w:sz w:val="22"/>
          <w:szCs w:val="22"/>
        </w:rPr>
        <w:t xml:space="preserve">Technik </w:t>
      </w:r>
      <w:r w:rsidR="0084741C">
        <w:rPr>
          <w:rFonts w:cs="Arial"/>
          <w:sz w:val="22"/>
          <w:szCs w:val="22"/>
        </w:rPr>
        <w:t xml:space="preserve">IGS Fürstenau), </w:t>
      </w:r>
      <w:bookmarkStart w:id="0" w:name="_GoBack"/>
      <w:bookmarkEnd w:id="0"/>
      <w:r w:rsidR="00DE7C6B" w:rsidRPr="00DE7C6B">
        <w:rPr>
          <w:rFonts w:cs="Arial"/>
          <w:sz w:val="22"/>
          <w:szCs w:val="22"/>
        </w:rPr>
        <w:t xml:space="preserve">Matthias </w:t>
      </w:r>
      <w:proofErr w:type="spellStart"/>
      <w:r w:rsidR="00DE7C6B" w:rsidRPr="00DE7C6B">
        <w:rPr>
          <w:rFonts w:cs="Arial"/>
          <w:sz w:val="22"/>
          <w:szCs w:val="22"/>
        </w:rPr>
        <w:t>Wübbel</w:t>
      </w:r>
      <w:proofErr w:type="spellEnd"/>
      <w:r w:rsidR="00DE7C6B">
        <w:rPr>
          <w:rFonts w:cs="Arial"/>
          <w:sz w:val="22"/>
          <w:szCs w:val="22"/>
        </w:rPr>
        <w:t xml:space="preserve"> (</w:t>
      </w:r>
      <w:r w:rsidR="00DE7C6B" w:rsidRPr="00DE7C6B">
        <w:rPr>
          <w:rFonts w:cs="Arial"/>
          <w:sz w:val="22"/>
          <w:szCs w:val="22"/>
        </w:rPr>
        <w:t>Samtgemeindebürgermeister Fürstenau</w:t>
      </w:r>
      <w:r w:rsidR="00DE7C6B">
        <w:rPr>
          <w:rFonts w:cs="Arial"/>
          <w:sz w:val="22"/>
          <w:szCs w:val="22"/>
        </w:rPr>
        <w:t xml:space="preserve">), </w:t>
      </w:r>
      <w:r w:rsidR="00DE7C6B" w:rsidRPr="00DE7C6B">
        <w:rPr>
          <w:rFonts w:cs="Arial"/>
          <w:sz w:val="22"/>
          <w:szCs w:val="22"/>
        </w:rPr>
        <w:t xml:space="preserve">Lars Hellmers </w:t>
      </w:r>
      <w:r w:rsidR="00DE7C6B">
        <w:rPr>
          <w:rFonts w:cs="Arial"/>
          <w:sz w:val="22"/>
          <w:szCs w:val="22"/>
        </w:rPr>
        <w:t>(</w:t>
      </w:r>
      <w:r w:rsidR="00DE7C6B" w:rsidRPr="00DE7C6B">
        <w:rPr>
          <w:rFonts w:cs="Arial"/>
          <w:sz w:val="22"/>
          <w:szCs w:val="22"/>
        </w:rPr>
        <w:t xml:space="preserve">Vorstand </w:t>
      </w:r>
      <w:proofErr w:type="spellStart"/>
      <w:r w:rsidR="00DE7C6B" w:rsidRPr="00DE7C6B">
        <w:rPr>
          <w:rFonts w:cs="Arial"/>
          <w:sz w:val="22"/>
          <w:szCs w:val="22"/>
        </w:rPr>
        <w:t>MaßArbeit</w:t>
      </w:r>
      <w:proofErr w:type="spellEnd"/>
      <w:r w:rsidR="00DE7C6B">
        <w:rPr>
          <w:rFonts w:cs="Arial"/>
          <w:sz w:val="22"/>
          <w:szCs w:val="22"/>
        </w:rPr>
        <w:t>), Jürgen Sander (</w:t>
      </w:r>
      <w:r w:rsidR="00DE7C6B" w:rsidRPr="00DE7C6B">
        <w:rPr>
          <w:rFonts w:cs="Arial"/>
          <w:sz w:val="22"/>
          <w:szCs w:val="22"/>
        </w:rPr>
        <w:t>Schulleiter IGS Fürstenau</w:t>
      </w:r>
      <w:r w:rsidR="00DE7C6B">
        <w:rPr>
          <w:rFonts w:cs="Arial"/>
          <w:sz w:val="22"/>
          <w:szCs w:val="22"/>
        </w:rPr>
        <w:t xml:space="preserve">), </w:t>
      </w:r>
      <w:r w:rsidR="00DE7C6B" w:rsidRPr="00DE7C6B">
        <w:rPr>
          <w:rFonts w:cs="Arial"/>
          <w:sz w:val="22"/>
          <w:szCs w:val="22"/>
        </w:rPr>
        <w:t xml:space="preserve">Thomas Heidker </w:t>
      </w:r>
      <w:r w:rsidR="00DE7C6B">
        <w:rPr>
          <w:rFonts w:cs="Arial"/>
          <w:sz w:val="22"/>
          <w:szCs w:val="22"/>
        </w:rPr>
        <w:t>(</w:t>
      </w:r>
      <w:proofErr w:type="spellStart"/>
      <w:r w:rsidR="00DE7C6B" w:rsidRPr="00DE7C6B">
        <w:rPr>
          <w:rFonts w:cs="Arial"/>
          <w:sz w:val="22"/>
          <w:szCs w:val="22"/>
        </w:rPr>
        <w:t>ArbeitgeberService</w:t>
      </w:r>
      <w:proofErr w:type="spellEnd"/>
      <w:r w:rsidR="00DE7C6B" w:rsidRPr="00DE7C6B">
        <w:rPr>
          <w:rFonts w:cs="Arial"/>
          <w:sz w:val="22"/>
          <w:szCs w:val="22"/>
        </w:rPr>
        <w:t xml:space="preserve"> </w:t>
      </w:r>
      <w:proofErr w:type="spellStart"/>
      <w:r w:rsidR="00DE7C6B" w:rsidRPr="00DE7C6B">
        <w:rPr>
          <w:rFonts w:cs="Arial"/>
          <w:sz w:val="22"/>
          <w:szCs w:val="22"/>
        </w:rPr>
        <w:t>MaßArbeit</w:t>
      </w:r>
      <w:proofErr w:type="spellEnd"/>
      <w:r w:rsidR="00DE7C6B" w:rsidRPr="00DE7C6B">
        <w:rPr>
          <w:rFonts w:cs="Arial"/>
          <w:sz w:val="22"/>
          <w:szCs w:val="22"/>
        </w:rPr>
        <w:t xml:space="preserve"> </w:t>
      </w:r>
      <w:proofErr w:type="spellStart"/>
      <w:r w:rsidR="00DE7C6B" w:rsidRPr="00DE7C6B">
        <w:rPr>
          <w:rFonts w:cs="Arial"/>
          <w:sz w:val="22"/>
          <w:szCs w:val="22"/>
        </w:rPr>
        <w:t>kAöR</w:t>
      </w:r>
      <w:proofErr w:type="spellEnd"/>
      <w:r w:rsidR="00DE7C6B">
        <w:rPr>
          <w:rFonts w:cs="Arial"/>
          <w:sz w:val="22"/>
          <w:szCs w:val="22"/>
        </w:rPr>
        <w:t xml:space="preserve">), </w:t>
      </w:r>
      <w:r w:rsidR="00DE7C6B" w:rsidRPr="00DE7C6B">
        <w:rPr>
          <w:rFonts w:cs="Arial"/>
          <w:sz w:val="22"/>
          <w:szCs w:val="22"/>
        </w:rPr>
        <w:t xml:space="preserve">Katja Bielefeld </w:t>
      </w:r>
      <w:r w:rsidR="00DE7C6B">
        <w:rPr>
          <w:rFonts w:cs="Arial"/>
          <w:sz w:val="22"/>
          <w:szCs w:val="22"/>
        </w:rPr>
        <w:t>(</w:t>
      </w:r>
      <w:r w:rsidR="00DE7C6B" w:rsidRPr="00DE7C6B">
        <w:rPr>
          <w:rFonts w:cs="Arial"/>
          <w:sz w:val="22"/>
          <w:szCs w:val="22"/>
        </w:rPr>
        <w:t>Servicestelle Schule-Wirts</w:t>
      </w:r>
      <w:r w:rsidR="00DE7C6B">
        <w:rPr>
          <w:rFonts w:cs="Arial"/>
          <w:sz w:val="22"/>
          <w:szCs w:val="22"/>
        </w:rPr>
        <w:t>chaft</w:t>
      </w:r>
      <w:r w:rsidR="00DE7C6B" w:rsidRPr="00DE7C6B">
        <w:rPr>
          <w:rFonts w:cs="Arial"/>
          <w:sz w:val="22"/>
          <w:szCs w:val="22"/>
        </w:rPr>
        <w:t xml:space="preserve"> </w:t>
      </w:r>
      <w:proofErr w:type="spellStart"/>
      <w:r w:rsidR="00DE7C6B" w:rsidRPr="00DE7C6B">
        <w:rPr>
          <w:rFonts w:cs="Arial"/>
          <w:sz w:val="22"/>
          <w:szCs w:val="22"/>
        </w:rPr>
        <w:t>MaßArbeit</w:t>
      </w:r>
      <w:proofErr w:type="spellEnd"/>
      <w:r w:rsidR="00DE7C6B">
        <w:rPr>
          <w:rFonts w:cs="Arial"/>
          <w:sz w:val="22"/>
          <w:szCs w:val="22"/>
        </w:rPr>
        <w:t xml:space="preserve">), </w:t>
      </w:r>
      <w:r w:rsidR="00DE7C6B" w:rsidRPr="00DE7C6B">
        <w:rPr>
          <w:rFonts w:cs="Arial"/>
          <w:sz w:val="22"/>
          <w:szCs w:val="22"/>
        </w:rPr>
        <w:t>Stefan Loureiro Silva </w:t>
      </w:r>
      <w:r w:rsidR="00DE7C6B">
        <w:rPr>
          <w:rFonts w:cs="Arial"/>
          <w:sz w:val="22"/>
          <w:szCs w:val="22"/>
        </w:rPr>
        <w:t>(</w:t>
      </w:r>
      <w:r w:rsidR="00DE7C6B" w:rsidRPr="00DE7C6B">
        <w:rPr>
          <w:rFonts w:cs="Arial"/>
          <w:sz w:val="22"/>
          <w:szCs w:val="22"/>
        </w:rPr>
        <w:t>A</w:t>
      </w:r>
      <w:r w:rsidR="00E96512">
        <w:rPr>
          <w:rFonts w:cs="Arial"/>
          <w:sz w:val="22"/>
          <w:szCs w:val="22"/>
        </w:rPr>
        <w:t xml:space="preserve">usbildungslotse </w:t>
      </w:r>
      <w:proofErr w:type="spellStart"/>
      <w:r w:rsidR="00E96512">
        <w:rPr>
          <w:rFonts w:cs="Arial"/>
          <w:sz w:val="22"/>
          <w:szCs w:val="22"/>
        </w:rPr>
        <w:t>MaßArbeit</w:t>
      </w:r>
      <w:proofErr w:type="spellEnd"/>
      <w:r w:rsidR="00E96512">
        <w:rPr>
          <w:rFonts w:cs="Arial"/>
          <w:sz w:val="22"/>
          <w:szCs w:val="22"/>
        </w:rPr>
        <w:t xml:space="preserve">), </w:t>
      </w:r>
      <w:r w:rsidR="00DE7C6B" w:rsidRPr="00DE7C6B">
        <w:rPr>
          <w:rFonts w:cs="Arial"/>
          <w:sz w:val="22"/>
          <w:szCs w:val="22"/>
        </w:rPr>
        <w:t xml:space="preserve">Monika Steinkamp </w:t>
      </w:r>
      <w:r w:rsidR="00E96512">
        <w:rPr>
          <w:rFonts w:cs="Arial"/>
          <w:sz w:val="22"/>
          <w:szCs w:val="22"/>
        </w:rPr>
        <w:t>(</w:t>
      </w:r>
      <w:r w:rsidR="00DE7C6B" w:rsidRPr="00DE7C6B">
        <w:rPr>
          <w:rFonts w:cs="Arial"/>
          <w:sz w:val="22"/>
          <w:szCs w:val="22"/>
        </w:rPr>
        <w:t>Berufsberaterin Agentur für Arbeit</w:t>
      </w:r>
      <w:r w:rsidR="00E96512">
        <w:rPr>
          <w:rFonts w:cs="Arial"/>
          <w:sz w:val="22"/>
          <w:szCs w:val="22"/>
        </w:rPr>
        <w:t xml:space="preserve">) und </w:t>
      </w:r>
      <w:r w:rsidR="00DE7C6B" w:rsidRPr="00DE7C6B">
        <w:rPr>
          <w:rFonts w:cs="Arial"/>
          <w:sz w:val="22"/>
          <w:szCs w:val="22"/>
        </w:rPr>
        <w:t xml:space="preserve">Carmen </w:t>
      </w:r>
      <w:proofErr w:type="spellStart"/>
      <w:r w:rsidR="00DE7C6B" w:rsidRPr="00DE7C6B">
        <w:rPr>
          <w:rFonts w:cs="Arial"/>
          <w:sz w:val="22"/>
          <w:szCs w:val="22"/>
        </w:rPr>
        <w:t>Höveler</w:t>
      </w:r>
      <w:proofErr w:type="spellEnd"/>
      <w:r w:rsidR="00DE7C6B" w:rsidRPr="00DE7C6B">
        <w:rPr>
          <w:rFonts w:cs="Arial"/>
          <w:sz w:val="22"/>
          <w:szCs w:val="22"/>
        </w:rPr>
        <w:t xml:space="preserve"> </w:t>
      </w:r>
      <w:r w:rsidR="00E96512">
        <w:rPr>
          <w:rFonts w:cs="Arial"/>
          <w:sz w:val="22"/>
          <w:szCs w:val="22"/>
        </w:rPr>
        <w:t>(</w:t>
      </w:r>
      <w:r w:rsidR="00DE7C6B" w:rsidRPr="00DE7C6B">
        <w:rPr>
          <w:rFonts w:cs="Arial"/>
          <w:sz w:val="22"/>
          <w:szCs w:val="22"/>
        </w:rPr>
        <w:t>Schulleiterin Oberschule Neuenkirchen</w:t>
      </w:r>
      <w:r w:rsidR="00E96512">
        <w:rPr>
          <w:rFonts w:cs="Arial"/>
          <w:sz w:val="22"/>
          <w:szCs w:val="22"/>
        </w:rPr>
        <w:t>).</w:t>
      </w:r>
    </w:p>
    <w:p w:rsidR="00903D58" w:rsidRPr="00761B73" w:rsidRDefault="00903D58" w:rsidP="00201CB9">
      <w:pPr>
        <w:spacing w:line="360" w:lineRule="auto"/>
        <w:rPr>
          <w:rFonts w:cs="Arial"/>
          <w:i/>
          <w:sz w:val="22"/>
          <w:szCs w:val="22"/>
        </w:rPr>
      </w:pPr>
    </w:p>
    <w:p w:rsidR="00920DC7" w:rsidRDefault="00920DC7" w:rsidP="00201CB9">
      <w:pPr>
        <w:tabs>
          <w:tab w:val="left" w:pos="9072"/>
        </w:tabs>
        <w:spacing w:line="360" w:lineRule="auto"/>
        <w:ind w:right="1134"/>
        <w:rPr>
          <w:rFonts w:cs="Arial"/>
          <w:sz w:val="22"/>
          <w:szCs w:val="22"/>
        </w:rPr>
      </w:pPr>
      <w:r>
        <w:rPr>
          <w:rFonts w:cs="Arial"/>
          <w:i/>
          <w:sz w:val="22"/>
          <w:szCs w:val="22"/>
        </w:rPr>
        <w:t>Foto</w:t>
      </w:r>
      <w:r w:rsidR="00DE7C6B">
        <w:rPr>
          <w:rFonts w:cs="Arial"/>
          <w:i/>
          <w:sz w:val="22"/>
          <w:szCs w:val="22"/>
        </w:rPr>
        <w:t xml:space="preserve">: </w:t>
      </w:r>
      <w:proofErr w:type="spellStart"/>
      <w:r w:rsidR="00DE7C6B">
        <w:rPr>
          <w:rFonts w:cs="Arial"/>
          <w:i/>
          <w:sz w:val="22"/>
          <w:szCs w:val="22"/>
        </w:rPr>
        <w:t>MaßArbeit</w:t>
      </w:r>
      <w:proofErr w:type="spellEnd"/>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7D5" w:rsidRDefault="005027D5">
      <w:r>
        <w:separator/>
      </w:r>
    </w:p>
  </w:endnote>
  <w:endnote w:type="continuationSeparator" w:id="0">
    <w:p w:rsidR="005027D5" w:rsidRDefault="005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7D5" w:rsidRDefault="005027D5">
      <w:r>
        <w:separator/>
      </w:r>
    </w:p>
  </w:footnote>
  <w:footnote w:type="continuationSeparator" w:id="0">
    <w:p w:rsidR="005027D5" w:rsidRDefault="00502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EE1"/>
    <w:rsid w:val="00005B51"/>
    <w:rsid w:val="0003033B"/>
    <w:rsid w:val="00030874"/>
    <w:rsid w:val="00040E86"/>
    <w:rsid w:val="00041E58"/>
    <w:rsid w:val="00042D6D"/>
    <w:rsid w:val="00084036"/>
    <w:rsid w:val="000926F7"/>
    <w:rsid w:val="000C6D44"/>
    <w:rsid w:val="000E0DB0"/>
    <w:rsid w:val="000F6311"/>
    <w:rsid w:val="00101A20"/>
    <w:rsid w:val="0012030E"/>
    <w:rsid w:val="00123E0C"/>
    <w:rsid w:val="00135CFC"/>
    <w:rsid w:val="00152F40"/>
    <w:rsid w:val="001578B3"/>
    <w:rsid w:val="00175146"/>
    <w:rsid w:val="00195BB4"/>
    <w:rsid w:val="001B2133"/>
    <w:rsid w:val="001C518E"/>
    <w:rsid w:val="001D040D"/>
    <w:rsid w:val="001D1DFB"/>
    <w:rsid w:val="001D6B57"/>
    <w:rsid w:val="001D6C30"/>
    <w:rsid w:val="001E48E9"/>
    <w:rsid w:val="00201BAA"/>
    <w:rsid w:val="00201CB9"/>
    <w:rsid w:val="00204134"/>
    <w:rsid w:val="00207533"/>
    <w:rsid w:val="00231756"/>
    <w:rsid w:val="002374A4"/>
    <w:rsid w:val="00240222"/>
    <w:rsid w:val="00254F64"/>
    <w:rsid w:val="0026655A"/>
    <w:rsid w:val="002740C9"/>
    <w:rsid w:val="0029148B"/>
    <w:rsid w:val="002D38E3"/>
    <w:rsid w:val="002F5C47"/>
    <w:rsid w:val="002F7519"/>
    <w:rsid w:val="00324DFF"/>
    <w:rsid w:val="0033647A"/>
    <w:rsid w:val="0038051C"/>
    <w:rsid w:val="003B3B41"/>
    <w:rsid w:val="003C53E0"/>
    <w:rsid w:val="003D7E50"/>
    <w:rsid w:val="003F77F1"/>
    <w:rsid w:val="00404308"/>
    <w:rsid w:val="00412B3E"/>
    <w:rsid w:val="00454B87"/>
    <w:rsid w:val="00460D51"/>
    <w:rsid w:val="004A27BE"/>
    <w:rsid w:val="004A6D49"/>
    <w:rsid w:val="004D3669"/>
    <w:rsid w:val="004E3434"/>
    <w:rsid w:val="004E51ED"/>
    <w:rsid w:val="004F164C"/>
    <w:rsid w:val="005027D5"/>
    <w:rsid w:val="00510B99"/>
    <w:rsid w:val="00513C07"/>
    <w:rsid w:val="00520374"/>
    <w:rsid w:val="00531697"/>
    <w:rsid w:val="00547DD2"/>
    <w:rsid w:val="005671F2"/>
    <w:rsid w:val="0058539D"/>
    <w:rsid w:val="005866E6"/>
    <w:rsid w:val="005918DC"/>
    <w:rsid w:val="00594252"/>
    <w:rsid w:val="005A19BA"/>
    <w:rsid w:val="005B23D7"/>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C0F28"/>
    <w:rsid w:val="006D029B"/>
    <w:rsid w:val="006F4CA7"/>
    <w:rsid w:val="006F6497"/>
    <w:rsid w:val="007208B4"/>
    <w:rsid w:val="00742055"/>
    <w:rsid w:val="00752077"/>
    <w:rsid w:val="00755887"/>
    <w:rsid w:val="00761B73"/>
    <w:rsid w:val="007A6B5C"/>
    <w:rsid w:val="007B0214"/>
    <w:rsid w:val="007C1B57"/>
    <w:rsid w:val="007C6D3A"/>
    <w:rsid w:val="007D43B8"/>
    <w:rsid w:val="007D502F"/>
    <w:rsid w:val="007E66B8"/>
    <w:rsid w:val="007F7597"/>
    <w:rsid w:val="00802F26"/>
    <w:rsid w:val="008039BB"/>
    <w:rsid w:val="008212C7"/>
    <w:rsid w:val="008241E0"/>
    <w:rsid w:val="008324A7"/>
    <w:rsid w:val="008412FE"/>
    <w:rsid w:val="0084741C"/>
    <w:rsid w:val="00852209"/>
    <w:rsid w:val="00853E76"/>
    <w:rsid w:val="00874C61"/>
    <w:rsid w:val="00890DA0"/>
    <w:rsid w:val="008A389D"/>
    <w:rsid w:val="008F103E"/>
    <w:rsid w:val="00903D58"/>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352B"/>
    <w:rsid w:val="00B35C89"/>
    <w:rsid w:val="00B36A39"/>
    <w:rsid w:val="00B55048"/>
    <w:rsid w:val="00B61265"/>
    <w:rsid w:val="00B7528C"/>
    <w:rsid w:val="00B77C30"/>
    <w:rsid w:val="00B9699F"/>
    <w:rsid w:val="00BA335B"/>
    <w:rsid w:val="00BC7B6C"/>
    <w:rsid w:val="00C01C4F"/>
    <w:rsid w:val="00C161B0"/>
    <w:rsid w:val="00C164CC"/>
    <w:rsid w:val="00C17384"/>
    <w:rsid w:val="00C23BC6"/>
    <w:rsid w:val="00C348AE"/>
    <w:rsid w:val="00C475A7"/>
    <w:rsid w:val="00C47E4A"/>
    <w:rsid w:val="00C5188F"/>
    <w:rsid w:val="00C80C17"/>
    <w:rsid w:val="00C8640C"/>
    <w:rsid w:val="00C900C6"/>
    <w:rsid w:val="00C94C7B"/>
    <w:rsid w:val="00C973BB"/>
    <w:rsid w:val="00CA0B0B"/>
    <w:rsid w:val="00CA3095"/>
    <w:rsid w:val="00CB4CA8"/>
    <w:rsid w:val="00CB5FA2"/>
    <w:rsid w:val="00CC2DAE"/>
    <w:rsid w:val="00CC3015"/>
    <w:rsid w:val="00CC5AE1"/>
    <w:rsid w:val="00CF7137"/>
    <w:rsid w:val="00D0688F"/>
    <w:rsid w:val="00D073E8"/>
    <w:rsid w:val="00D1634B"/>
    <w:rsid w:val="00D32E04"/>
    <w:rsid w:val="00D33261"/>
    <w:rsid w:val="00D35271"/>
    <w:rsid w:val="00D4178B"/>
    <w:rsid w:val="00D65DFA"/>
    <w:rsid w:val="00D92E5F"/>
    <w:rsid w:val="00D968F5"/>
    <w:rsid w:val="00DA1B37"/>
    <w:rsid w:val="00DB6269"/>
    <w:rsid w:val="00DB724E"/>
    <w:rsid w:val="00DC4CEB"/>
    <w:rsid w:val="00DC68B3"/>
    <w:rsid w:val="00DD657F"/>
    <w:rsid w:val="00DD7527"/>
    <w:rsid w:val="00DE2E37"/>
    <w:rsid w:val="00DE7C6B"/>
    <w:rsid w:val="00DF337D"/>
    <w:rsid w:val="00E01D40"/>
    <w:rsid w:val="00E044C2"/>
    <w:rsid w:val="00E1423B"/>
    <w:rsid w:val="00E20523"/>
    <w:rsid w:val="00E2306C"/>
    <w:rsid w:val="00E41D80"/>
    <w:rsid w:val="00E449A3"/>
    <w:rsid w:val="00E65AD5"/>
    <w:rsid w:val="00E7005D"/>
    <w:rsid w:val="00E852A4"/>
    <w:rsid w:val="00E9576C"/>
    <w:rsid w:val="00E96512"/>
    <w:rsid w:val="00E96C8F"/>
    <w:rsid w:val="00EA0F43"/>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3541045A"/>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DE7C6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3369">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57888-FE9C-4BC2-8FE2-4148BCDEF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705</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Bertram, Frank</cp:lastModifiedBy>
  <cp:revision>8</cp:revision>
  <cp:lastPrinted>2023-06-26T09:15:00Z</cp:lastPrinted>
  <dcterms:created xsi:type="dcterms:W3CDTF">2023-06-28T08:30:00Z</dcterms:created>
  <dcterms:modified xsi:type="dcterms:W3CDTF">2024-06-12T09:46:00Z</dcterms:modified>
</cp:coreProperties>
</file>