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F16104" w:rsidRDefault="00F13B81" w:rsidP="00C164CC">
      <w:pPr>
        <w:framePr w:w="2837" w:h="2745" w:hRule="exact" w:hSpace="142" w:wrap="notBeside" w:vAnchor="text" w:hAnchor="page" w:x="8795" w:y="108"/>
        <w:tabs>
          <w:tab w:val="left" w:pos="497"/>
        </w:tabs>
        <w:spacing w:line="264" w:lineRule="auto"/>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C164CC">
        <w:rPr>
          <w:rFonts w:ascii="Arial Narrow" w:hAnsi="Arial Narrow" w:cs="Arial"/>
          <w:sz w:val="22"/>
          <w:szCs w:val="22"/>
        </w:rPr>
        <w:t xml:space="preserve">        </w:t>
      </w:r>
      <w:r w:rsidR="008F3630">
        <w:rPr>
          <w:rFonts w:ascii="Arial Narrow" w:hAnsi="Arial Narrow" w:cs="Arial"/>
          <w:sz w:val="22"/>
          <w:szCs w:val="22"/>
        </w:rPr>
        <w:t xml:space="preserve"> </w:t>
      </w:r>
      <w:r w:rsidR="004822DA">
        <w:rPr>
          <w:rFonts w:ascii="Arial Narrow" w:hAnsi="Arial Narrow" w:cs="Arial"/>
          <w:sz w:val="22"/>
          <w:szCs w:val="22"/>
        </w:rPr>
        <w:t>24</w:t>
      </w:r>
      <w:r w:rsidR="003E0FB6">
        <w:rPr>
          <w:rFonts w:ascii="Arial Narrow" w:hAnsi="Arial Narrow" w:cs="Arial"/>
          <w:sz w:val="22"/>
          <w:szCs w:val="22"/>
        </w:rPr>
        <w:t>.04</w:t>
      </w:r>
      <w:r w:rsidR="00C164CC" w:rsidRPr="00C164CC">
        <w:rPr>
          <w:rFonts w:ascii="Arial Narrow" w:hAnsi="Arial Narrow" w:cs="Arial"/>
          <w:sz w:val="22"/>
          <w:szCs w:val="22"/>
        </w:rPr>
        <w:t>.</w:t>
      </w:r>
      <w:r w:rsidR="00F72727" w:rsidRPr="00C164CC">
        <w:rPr>
          <w:rFonts w:ascii="Arial Narrow" w:hAnsi="Arial Narrow" w:cs="Arial"/>
          <w:sz w:val="22"/>
          <w:szCs w:val="22"/>
        </w:rPr>
        <w:t>202</w:t>
      </w:r>
      <w:r w:rsidR="00382502">
        <w:rPr>
          <w:rFonts w:ascii="Arial Narrow" w:hAnsi="Arial Narrow" w:cs="Arial"/>
          <w:sz w:val="22"/>
          <w:szCs w:val="22"/>
        </w:rPr>
        <w:t>4</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7A6B5C">
        <w:rPr>
          <w:rFonts w:ascii="Arial Narrow" w:hAnsi="Arial Narrow" w:cs="Arial"/>
          <w:spacing w:val="4"/>
          <w:sz w:val="22"/>
          <w:szCs w:val="22"/>
        </w:rPr>
        <w:t>S.</w:t>
      </w:r>
      <w:r w:rsidR="00F16104" w:rsidRPr="00F16104">
        <w:rPr>
          <w:rFonts w:ascii="Arial Narrow" w:hAnsi="Arial Narrow" w:cs="Arial"/>
          <w:spacing w:val="4"/>
          <w:sz w:val="22"/>
          <w:szCs w:val="22"/>
        </w:rPr>
        <w:t xml:space="preserve"> </w:t>
      </w:r>
      <w:r w:rsidR="007A6B5C">
        <w:rPr>
          <w:rFonts w:ascii="Arial Narrow" w:hAnsi="Arial Narrow" w:cs="Arial"/>
          <w:spacing w:val="4"/>
          <w:sz w:val="22"/>
          <w:szCs w:val="22"/>
        </w:rPr>
        <w:t>Joachim-Meyer</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C164CC">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C164CC">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7A6B5C">
        <w:rPr>
          <w:rFonts w:ascii="Arial Narrow" w:hAnsi="Arial Narrow" w:cs="Arial"/>
          <w:spacing w:val="4"/>
          <w:sz w:val="22"/>
          <w:szCs w:val="22"/>
        </w:rPr>
        <w:t>joachim-meyer</w:t>
      </w:r>
      <w:r w:rsidR="00C164CC">
        <w:rPr>
          <w:rFonts w:ascii="Arial Narrow" w:hAnsi="Arial Narrow" w:cs="Arial"/>
          <w:spacing w:val="4"/>
          <w:sz w:val="22"/>
          <w:szCs w:val="22"/>
        </w:rPr>
        <w:t>@massarbeit.de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AF5AE6" w:rsidRDefault="00543F26" w:rsidP="00AF5AE6">
      <w:pPr>
        <w:widowControl w:val="0"/>
        <w:autoSpaceDE w:val="0"/>
        <w:autoSpaceDN w:val="0"/>
        <w:adjustRightInd w:val="0"/>
        <w:spacing w:before="160" w:line="276" w:lineRule="auto"/>
        <w:rPr>
          <w:rFonts w:cs="Arial"/>
          <w:b/>
          <w:color w:val="000000"/>
          <w:sz w:val="28"/>
          <w:szCs w:val="28"/>
        </w:rPr>
      </w:pPr>
      <w:r>
        <w:rPr>
          <w:rFonts w:cs="Arial"/>
          <w:b/>
          <w:color w:val="000000"/>
          <w:sz w:val="28"/>
          <w:szCs w:val="28"/>
        </w:rPr>
        <w:t xml:space="preserve">Kreative Arbeitsproben beim „Abend der Ausbildung“ </w:t>
      </w:r>
    </w:p>
    <w:p w:rsidR="00AF5AE6" w:rsidRDefault="00543F26" w:rsidP="00B30C38">
      <w:pPr>
        <w:widowControl w:val="0"/>
        <w:autoSpaceDE w:val="0"/>
        <w:autoSpaceDN w:val="0"/>
        <w:adjustRightInd w:val="0"/>
        <w:spacing w:before="160" w:line="360" w:lineRule="auto"/>
        <w:rPr>
          <w:rFonts w:cs="Arial"/>
          <w:color w:val="000000"/>
        </w:rPr>
      </w:pPr>
      <w:r>
        <w:rPr>
          <w:rFonts w:cs="Arial"/>
          <w:color w:val="000000"/>
        </w:rPr>
        <w:t>Berufsorientierungsveranstaltung am 7. und 8. Mai in den BBS Melle</w:t>
      </w:r>
    </w:p>
    <w:p w:rsidR="00037479" w:rsidRDefault="00037479" w:rsidP="00037479">
      <w:pPr>
        <w:spacing w:line="360" w:lineRule="auto"/>
        <w:rPr>
          <w:rFonts w:cs="Arial"/>
          <w:b/>
        </w:rPr>
      </w:pPr>
    </w:p>
    <w:p w:rsidR="00B80D44" w:rsidRDefault="00B80D44" w:rsidP="00B80D44">
      <w:pPr>
        <w:tabs>
          <w:tab w:val="left" w:pos="9072"/>
        </w:tabs>
        <w:spacing w:line="360" w:lineRule="auto"/>
        <w:ind w:right="141"/>
        <w:rPr>
          <w:rFonts w:cs="Arial"/>
        </w:rPr>
      </w:pPr>
      <w:r>
        <w:rPr>
          <w:rFonts w:cs="Arial"/>
          <w:b/>
        </w:rPr>
        <w:t>Melle</w:t>
      </w:r>
      <w:r w:rsidR="00852209" w:rsidRPr="00175E72">
        <w:rPr>
          <w:rFonts w:cs="Arial"/>
          <w:sz w:val="22"/>
          <w:szCs w:val="22"/>
        </w:rPr>
        <w:t>.</w:t>
      </w:r>
      <w:r w:rsidR="004E376D">
        <w:rPr>
          <w:rFonts w:cs="Arial"/>
          <w:b/>
          <w:sz w:val="22"/>
          <w:szCs w:val="22"/>
        </w:rPr>
        <w:t xml:space="preserve"> </w:t>
      </w:r>
      <w:r w:rsidRPr="00553D31">
        <w:rPr>
          <w:rFonts w:cs="Arial"/>
        </w:rPr>
        <w:t xml:space="preserve">Welche Ausbildungsmöglichkeiten habe ich in der Region? Wie sieht der Berufsalltag aus? Und welches Unternehmen ist der richtige Arbeitgeber für mich? Fragen wie diese beschäftigen nicht nur </w:t>
      </w:r>
      <w:r w:rsidR="003C1D79">
        <w:rPr>
          <w:rFonts w:cs="Arial"/>
        </w:rPr>
        <w:t xml:space="preserve">die </w:t>
      </w:r>
      <w:r w:rsidRPr="00553D31">
        <w:rPr>
          <w:rFonts w:cs="Arial"/>
        </w:rPr>
        <w:t>junge</w:t>
      </w:r>
      <w:r w:rsidR="003C1D79">
        <w:rPr>
          <w:rFonts w:cs="Arial"/>
        </w:rPr>
        <w:t>n</w:t>
      </w:r>
      <w:r w:rsidRPr="00553D31">
        <w:rPr>
          <w:rFonts w:cs="Arial"/>
        </w:rPr>
        <w:t xml:space="preserve"> Menschen </w:t>
      </w:r>
      <w:r w:rsidR="003C1D79">
        <w:rPr>
          <w:rFonts w:cs="Arial"/>
        </w:rPr>
        <w:t xml:space="preserve">selbst </w:t>
      </w:r>
      <w:r w:rsidRPr="00553D31">
        <w:rPr>
          <w:rFonts w:cs="Arial"/>
        </w:rPr>
        <w:t>im Übergang von der Schule ins Berufsleben, auch deren Eltern sind in dieser Phase wichtige Ratgeber. Der „Abend der Ausbildung“ am 7. Mai und der „Berufsorientierungsparcours“ (B.O.P.) am 8. Mai in den Beru</w:t>
      </w:r>
      <w:r w:rsidR="003C1D79">
        <w:rPr>
          <w:rFonts w:cs="Arial"/>
        </w:rPr>
        <w:t>fsbildenden Schulen Melle bieten</w:t>
      </w:r>
      <w:r w:rsidRPr="00553D31">
        <w:rPr>
          <w:rFonts w:cs="Arial"/>
        </w:rPr>
        <w:t xml:space="preserve"> sowohl Schülerinnen und Schüler als auch Erziehungsberechtigten Unterstützung in dieser entscheidenden Lebensphase. Organisiert wird der B.O.P. von der </w:t>
      </w:r>
      <w:r w:rsidR="00A905F4">
        <w:rPr>
          <w:rFonts w:cs="Arial"/>
        </w:rPr>
        <w:t>Servicestelle Schule-Wirtschaft</w:t>
      </w:r>
      <w:r w:rsidR="002D09F2">
        <w:rPr>
          <w:rFonts w:cs="Arial"/>
        </w:rPr>
        <w:t xml:space="preserve"> der </w:t>
      </w:r>
      <w:proofErr w:type="spellStart"/>
      <w:r w:rsidR="002D09F2">
        <w:rPr>
          <w:rFonts w:cs="Arial"/>
        </w:rPr>
        <w:t>MaßArbeit</w:t>
      </w:r>
      <w:bookmarkStart w:id="0" w:name="_GoBack"/>
      <w:bookmarkEnd w:id="0"/>
      <w:proofErr w:type="spellEnd"/>
      <w:r w:rsidR="00A905F4">
        <w:rPr>
          <w:rFonts w:cs="Arial"/>
        </w:rPr>
        <w:t xml:space="preserve">, den BBS Melle </w:t>
      </w:r>
      <w:r w:rsidRPr="00553D31">
        <w:rPr>
          <w:rFonts w:cs="Arial"/>
        </w:rPr>
        <w:t xml:space="preserve">und den Ausbildungslotsen der </w:t>
      </w:r>
      <w:proofErr w:type="spellStart"/>
      <w:r w:rsidRPr="00553D31">
        <w:rPr>
          <w:rFonts w:cs="Arial"/>
        </w:rPr>
        <w:t>MaßArbeit</w:t>
      </w:r>
      <w:proofErr w:type="spellEnd"/>
      <w:r w:rsidRPr="00553D31">
        <w:rPr>
          <w:rFonts w:cs="Arial"/>
        </w:rPr>
        <w:t xml:space="preserve"> sowie der Stadt Melle und der Gemeinde Bissendorf.</w:t>
      </w:r>
      <w:r w:rsidR="00543F26">
        <w:rPr>
          <w:rFonts w:cs="Arial"/>
        </w:rPr>
        <w:t xml:space="preserve"> Erwartet werden 750 Schülerinnen und Schüler. </w:t>
      </w:r>
    </w:p>
    <w:p w:rsidR="00B80D44" w:rsidRPr="00553D31" w:rsidRDefault="00B80D44" w:rsidP="00B80D44">
      <w:pPr>
        <w:tabs>
          <w:tab w:val="left" w:pos="9072"/>
        </w:tabs>
        <w:spacing w:line="360" w:lineRule="auto"/>
        <w:ind w:right="141"/>
        <w:rPr>
          <w:rFonts w:cs="Arial"/>
        </w:rPr>
      </w:pPr>
    </w:p>
    <w:p w:rsidR="00B80D44" w:rsidRDefault="00B80D44" w:rsidP="00B80D44">
      <w:pPr>
        <w:tabs>
          <w:tab w:val="left" w:pos="9072"/>
        </w:tabs>
        <w:spacing w:line="360" w:lineRule="auto"/>
        <w:ind w:right="141"/>
        <w:rPr>
          <w:rFonts w:cs="Arial"/>
          <w:shd w:val="clear" w:color="auto" w:fill="FFFFFF"/>
        </w:rPr>
      </w:pPr>
      <w:r w:rsidRPr="00553D31">
        <w:rPr>
          <w:rFonts w:cs="Arial"/>
        </w:rPr>
        <w:t xml:space="preserve">Von 18 bis 20 Uhr stellen sich beim „Abend der Ausbildung“ rund 40 Unternehmen den Schülerinnen und Schülern sowie den Eltern vor. Diese können sich über Ausbildungsangebote informieren, </w:t>
      </w:r>
      <w:r w:rsidR="003C1D79">
        <w:rPr>
          <w:rFonts w:cs="Arial"/>
        </w:rPr>
        <w:t>bei den Arbeitsproben</w:t>
      </w:r>
      <w:r w:rsidRPr="00553D31">
        <w:rPr>
          <w:rFonts w:cs="Arial"/>
        </w:rPr>
        <w:t xml:space="preserve"> ihre Fähigkeiten testen und direkten Kontakt zu den Betrieben aufbauen. „Für die Jugendlichen ist es bei der Vielzahl an Möglichkeiten nicht leicht, den für sie geeigneten Ausbildungsberuf auszuwählen. </w:t>
      </w:r>
      <w:r w:rsidRPr="00553D31">
        <w:rPr>
          <w:rFonts w:cs="Arial"/>
          <w:shd w:val="clear" w:color="auto" w:fill="FFFFFF"/>
        </w:rPr>
        <w:t>Nach wie vor gilt, dass die Eltern die wichtigsten Ratgeber sind. Deshalb hoffen wir, dass sie zahlreich die Gelegenheit nutzen, um sich gemeinsam mit ihren Kindern am Abend der Ausbildung zu informieren</w:t>
      </w:r>
      <w:r w:rsidRPr="00553D31">
        <w:rPr>
          <w:rFonts w:cs="Arial"/>
        </w:rPr>
        <w:t xml:space="preserve">“, so </w:t>
      </w:r>
      <w:r>
        <w:rPr>
          <w:rFonts w:cs="Arial"/>
        </w:rPr>
        <w:t>Anja</w:t>
      </w:r>
      <w:r w:rsidRPr="00553D31">
        <w:rPr>
          <w:rFonts w:cs="Arial"/>
        </w:rPr>
        <w:t xml:space="preserve"> Stolte, stellvertretende Schulleiterin der BBS Melle. </w:t>
      </w:r>
    </w:p>
    <w:p w:rsidR="003C1D79" w:rsidRPr="00553D31" w:rsidRDefault="003C1D79" w:rsidP="00B80D44">
      <w:pPr>
        <w:tabs>
          <w:tab w:val="left" w:pos="9072"/>
        </w:tabs>
        <w:spacing w:line="360" w:lineRule="auto"/>
        <w:ind w:right="141"/>
        <w:rPr>
          <w:rFonts w:cs="Arial"/>
        </w:rPr>
      </w:pPr>
    </w:p>
    <w:p w:rsidR="00B80D44" w:rsidRDefault="00B80D44" w:rsidP="00B80D44">
      <w:pPr>
        <w:tabs>
          <w:tab w:val="left" w:pos="9072"/>
        </w:tabs>
        <w:spacing w:line="360" w:lineRule="auto"/>
        <w:ind w:right="141"/>
        <w:rPr>
          <w:rFonts w:cs="Arial"/>
        </w:rPr>
      </w:pPr>
      <w:r w:rsidRPr="00553D31">
        <w:rPr>
          <w:rFonts w:cs="Arial"/>
        </w:rPr>
        <w:t>Auch Florian Weßling, Wirtschaftsförderer der Stadt Melle, freut sich auf die kreativen Arbeitsproben, die das Interesse der jungen Menschen an den Betrieb</w:t>
      </w:r>
      <w:r w:rsidR="003C1D79">
        <w:rPr>
          <w:rFonts w:cs="Arial"/>
        </w:rPr>
        <w:t>en</w:t>
      </w:r>
      <w:r w:rsidRPr="00553D31">
        <w:rPr>
          <w:rFonts w:cs="Arial"/>
        </w:rPr>
        <w:t xml:space="preserve"> wecken sollen. „Gleichzeitig können sie ihre Neigungen testen und herausfinden, ob eine Ausbildung in diesem Beruf für sie geeignet ist.“ Der Wirtschaftsförderer freut sich besonders über das große Interesse der regionalen Unternehmen, die die Chance nutzen, potenzielle Azubis früh kennen zu lernen. Insgesamt sind beim „Abend der Ausbildung“ 40 regionale Betriebe dabei, beim B.O.P. am nächsten Vormittag sind es 50 Betriebe. </w:t>
      </w:r>
    </w:p>
    <w:p w:rsidR="00B80D44" w:rsidRPr="00553D31" w:rsidRDefault="00B80D44" w:rsidP="00B80D44">
      <w:pPr>
        <w:tabs>
          <w:tab w:val="left" w:pos="9072"/>
        </w:tabs>
        <w:spacing w:line="360" w:lineRule="auto"/>
        <w:ind w:right="141"/>
        <w:rPr>
          <w:rFonts w:cs="Arial"/>
        </w:rPr>
      </w:pPr>
    </w:p>
    <w:p w:rsidR="00B80D44" w:rsidRPr="00553D31" w:rsidRDefault="00B80D44" w:rsidP="00B80D44">
      <w:pPr>
        <w:tabs>
          <w:tab w:val="left" w:pos="9072"/>
        </w:tabs>
        <w:spacing w:line="360" w:lineRule="auto"/>
        <w:ind w:right="141"/>
        <w:rPr>
          <w:rFonts w:cs="Arial"/>
        </w:rPr>
      </w:pPr>
      <w:r w:rsidRPr="00553D31">
        <w:rPr>
          <w:rFonts w:cs="Arial"/>
        </w:rPr>
        <w:t xml:space="preserve">Nach den Worten von Fabian </w:t>
      </w:r>
      <w:proofErr w:type="spellStart"/>
      <w:r w:rsidRPr="00553D31">
        <w:rPr>
          <w:rFonts w:cs="Arial"/>
        </w:rPr>
        <w:t>Niemüller</w:t>
      </w:r>
      <w:proofErr w:type="spellEnd"/>
      <w:r w:rsidRPr="00553D31">
        <w:rPr>
          <w:rFonts w:cs="Arial"/>
        </w:rPr>
        <w:t xml:space="preserve"> vom Fachdienst Schulen der Gemeinde Bissendorf sind der „Abend der Ausbildung“ und der B.O.P. eine ideale Gelegenheit für die Firmen, künftige Fachkräfte auf das eigene Unternehmen aufmerksam zu machen. Viele Erziehungsberechtigte wünschten sich </w:t>
      </w:r>
      <w:r w:rsidR="003C1D79">
        <w:rPr>
          <w:rFonts w:cs="Arial"/>
        </w:rPr>
        <w:t xml:space="preserve">zudem </w:t>
      </w:r>
      <w:r w:rsidRPr="00553D31">
        <w:rPr>
          <w:rFonts w:cs="Arial"/>
        </w:rPr>
        <w:t>genau das, was der „Abend der Ausbildung“ biete: kompakte Informationen über Ausbildungsberufe und einen persönlichen Austausch mit den regionalen Unternehmen.</w:t>
      </w:r>
    </w:p>
    <w:p w:rsidR="00B80D44" w:rsidRPr="00553D31" w:rsidRDefault="00B80D44" w:rsidP="00B80D44">
      <w:pPr>
        <w:tabs>
          <w:tab w:val="left" w:pos="9072"/>
        </w:tabs>
        <w:spacing w:line="360" w:lineRule="auto"/>
        <w:ind w:right="141"/>
        <w:rPr>
          <w:rFonts w:cs="Arial"/>
        </w:rPr>
      </w:pPr>
    </w:p>
    <w:p w:rsidR="00B80D44" w:rsidRPr="00553D31" w:rsidRDefault="00B80D44" w:rsidP="00B80D44">
      <w:pPr>
        <w:spacing w:line="360" w:lineRule="auto"/>
        <w:ind w:right="141"/>
        <w:rPr>
          <w:rFonts w:cs="Arial"/>
        </w:rPr>
      </w:pPr>
      <w:r w:rsidRPr="00553D31">
        <w:rPr>
          <w:rFonts w:cs="Arial"/>
        </w:rPr>
        <w:t xml:space="preserve">„Berufe zum Anfassen“ sei seit Bestehen des Berufsorientierungsparcours das Motto, betont Kerstin Hüls, Servicestelle Schule-Wirtschaft der </w:t>
      </w:r>
      <w:proofErr w:type="spellStart"/>
      <w:r w:rsidRPr="00553D31">
        <w:rPr>
          <w:rFonts w:cs="Arial"/>
        </w:rPr>
        <w:t>MaßArbeit</w:t>
      </w:r>
      <w:proofErr w:type="spellEnd"/>
      <w:r w:rsidRPr="00553D31">
        <w:rPr>
          <w:rFonts w:cs="Arial"/>
        </w:rPr>
        <w:t>: „</w:t>
      </w:r>
      <w:r w:rsidR="003C1D79">
        <w:rPr>
          <w:rFonts w:cs="Arial"/>
        </w:rPr>
        <w:t>A</w:t>
      </w:r>
      <w:r w:rsidRPr="00553D31">
        <w:rPr>
          <w:rFonts w:cs="Arial"/>
        </w:rPr>
        <w:t>uch in diesem Jahr freuen wir uns, dass sich die Unternehmen tolle Mitmachaktionen überlegt haben, die sie allen Interessierten präsentieren. Den Jugendlichen und ihren Eltern ermöglichen sie echte Blicke hinter die Kulissen der verschiedenen Ausbildungsberufe. Nur gemeinsam können wir dazu beitragen, dass unsere Kinder die bestmögliche Unterstützung auf ihrem Weg in die Berufswelt erhalten.“</w:t>
      </w:r>
    </w:p>
    <w:p w:rsidR="00B80D44" w:rsidRPr="00553D31" w:rsidRDefault="00B80D44" w:rsidP="00B80D44">
      <w:pPr>
        <w:tabs>
          <w:tab w:val="left" w:pos="9072"/>
        </w:tabs>
        <w:spacing w:line="360" w:lineRule="auto"/>
        <w:ind w:right="141"/>
        <w:rPr>
          <w:rFonts w:cs="Arial"/>
        </w:rPr>
      </w:pPr>
    </w:p>
    <w:p w:rsidR="00B80D44" w:rsidRPr="00553D31" w:rsidRDefault="00B80D44" w:rsidP="00B80D44">
      <w:pPr>
        <w:tabs>
          <w:tab w:val="left" w:pos="9072"/>
        </w:tabs>
        <w:spacing w:line="360" w:lineRule="auto"/>
        <w:ind w:right="141"/>
        <w:rPr>
          <w:rFonts w:cs="Arial"/>
          <w:i/>
          <w:u w:val="single"/>
        </w:rPr>
      </w:pPr>
      <w:r w:rsidRPr="00553D31">
        <w:rPr>
          <w:rFonts w:cs="Arial"/>
          <w:i/>
          <w:u w:val="single"/>
        </w:rPr>
        <w:t>Bildunterschrift:</w:t>
      </w:r>
    </w:p>
    <w:p w:rsidR="00B80D44" w:rsidRPr="00553D31" w:rsidRDefault="00B80D44" w:rsidP="00B80D44">
      <w:pPr>
        <w:spacing w:line="360" w:lineRule="auto"/>
        <w:ind w:right="141"/>
        <w:rPr>
          <w:rFonts w:cs="Arial"/>
          <w:i/>
        </w:rPr>
      </w:pPr>
      <w:r w:rsidRPr="00553D31">
        <w:rPr>
          <w:rFonts w:cs="Arial"/>
          <w:i/>
        </w:rPr>
        <w:t xml:space="preserve">Das Organisationsteam des B.O.P. Melle-Bissendorf legt einen Schwerpunkt auf die Einbindung der Familien der potenziellen Azubis (v. li.): Florian Weßling (Wirtschaftsförderung Stadt Melle), Anja Stolte (stellvertretende Schulleiterin, BBS Melle), Kerstin Hüls (Servicestelle Schule-Wirtschaft, </w:t>
      </w:r>
      <w:proofErr w:type="spellStart"/>
      <w:r w:rsidRPr="00553D31">
        <w:rPr>
          <w:rFonts w:cs="Arial"/>
          <w:i/>
        </w:rPr>
        <w:t>MaßArbeit</w:t>
      </w:r>
      <w:proofErr w:type="spellEnd"/>
      <w:r w:rsidRPr="00553D31">
        <w:rPr>
          <w:rFonts w:cs="Arial"/>
          <w:i/>
        </w:rPr>
        <w:t xml:space="preserve">), Fabian </w:t>
      </w:r>
      <w:proofErr w:type="spellStart"/>
      <w:r w:rsidRPr="00553D31">
        <w:rPr>
          <w:rFonts w:cs="Arial"/>
          <w:i/>
        </w:rPr>
        <w:t>Niemüller</w:t>
      </w:r>
      <w:proofErr w:type="spellEnd"/>
      <w:r w:rsidRPr="00553D31">
        <w:rPr>
          <w:rFonts w:cs="Arial"/>
          <w:i/>
        </w:rPr>
        <w:t>, (Fachdienst 1, Gemeinde Bissendorf)</w:t>
      </w:r>
    </w:p>
    <w:p w:rsidR="00B80D44" w:rsidRPr="00553D31" w:rsidRDefault="00B80D44" w:rsidP="00B80D44">
      <w:pPr>
        <w:tabs>
          <w:tab w:val="left" w:pos="9072"/>
        </w:tabs>
        <w:spacing w:line="360" w:lineRule="auto"/>
        <w:ind w:right="141"/>
        <w:rPr>
          <w:rFonts w:cs="Arial"/>
          <w:i/>
        </w:rPr>
      </w:pPr>
      <w:r w:rsidRPr="00553D31">
        <w:rPr>
          <w:rFonts w:cs="Arial"/>
          <w:i/>
        </w:rPr>
        <w:t xml:space="preserve">Foto: </w:t>
      </w:r>
      <w:proofErr w:type="spellStart"/>
      <w:r w:rsidRPr="00553D31">
        <w:rPr>
          <w:rFonts w:cs="Arial"/>
          <w:i/>
        </w:rPr>
        <w:t>MaßArbeit</w:t>
      </w:r>
      <w:proofErr w:type="spellEnd"/>
      <w:r w:rsidRPr="00553D31">
        <w:rPr>
          <w:rFonts w:cs="Arial"/>
          <w:i/>
        </w:rPr>
        <w:t xml:space="preserve"> / Uwe Lewandowski</w:t>
      </w:r>
    </w:p>
    <w:p w:rsidR="00037479" w:rsidRPr="00E7659F" w:rsidRDefault="00037479" w:rsidP="00B80D44">
      <w:pPr>
        <w:spacing w:line="360" w:lineRule="auto"/>
        <w:ind w:right="141"/>
        <w:rPr>
          <w:rFonts w:cs="Arial"/>
          <w:i/>
        </w:rPr>
      </w:pPr>
    </w:p>
    <w:p w:rsidR="00037479" w:rsidRPr="00E7659F" w:rsidRDefault="00037479" w:rsidP="00B80D44">
      <w:pPr>
        <w:spacing w:line="360" w:lineRule="auto"/>
        <w:ind w:right="141"/>
        <w:rPr>
          <w:rFonts w:cs="Arial"/>
        </w:rPr>
      </w:pPr>
      <w:r w:rsidRPr="00E7659F">
        <w:rPr>
          <w:rFonts w:cs="Arial"/>
        </w:rPr>
        <w:t xml:space="preserve">    </w:t>
      </w:r>
    </w:p>
    <w:p w:rsidR="003231F3" w:rsidRPr="009221F6" w:rsidRDefault="003231F3" w:rsidP="00B80D44">
      <w:pPr>
        <w:widowControl w:val="0"/>
        <w:autoSpaceDE w:val="0"/>
        <w:autoSpaceDN w:val="0"/>
        <w:adjustRightInd w:val="0"/>
        <w:spacing w:before="160" w:line="360" w:lineRule="auto"/>
        <w:ind w:right="141"/>
        <w:rPr>
          <w:rFonts w:cs="Arial"/>
          <w:i/>
        </w:rPr>
      </w:pPr>
    </w:p>
    <w:p w:rsidR="005A125E" w:rsidRPr="005A125E" w:rsidRDefault="005A125E" w:rsidP="00B80D44">
      <w:pPr>
        <w:spacing w:after="200" w:line="360" w:lineRule="auto"/>
        <w:ind w:right="141"/>
        <w:contextualSpacing/>
        <w:jc w:val="both"/>
        <w:rPr>
          <w:rFonts w:cs="Arial"/>
          <w:sz w:val="22"/>
          <w:szCs w:val="22"/>
          <w:u w:val="single"/>
        </w:rPr>
      </w:pPr>
    </w:p>
    <w:sectPr w:rsidR="005A125E" w:rsidRPr="005A125E"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04D8" w:rsidRDefault="00D504D8">
      <w:r>
        <w:separator/>
      </w:r>
    </w:p>
  </w:endnote>
  <w:endnote w:type="continuationSeparator" w:id="0">
    <w:p w:rsidR="00D504D8" w:rsidRDefault="00D50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04D8" w:rsidRDefault="00D504D8">
      <w:r>
        <w:separator/>
      </w:r>
    </w:p>
  </w:footnote>
  <w:footnote w:type="continuationSeparator" w:id="0">
    <w:p w:rsidR="00D504D8" w:rsidRDefault="00D504D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6385">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D58"/>
    <w:rsid w:val="0000089F"/>
    <w:rsid w:val="00000EE1"/>
    <w:rsid w:val="0000329C"/>
    <w:rsid w:val="00005B51"/>
    <w:rsid w:val="00027E86"/>
    <w:rsid w:val="0003033B"/>
    <w:rsid w:val="00030874"/>
    <w:rsid w:val="00037479"/>
    <w:rsid w:val="000378DD"/>
    <w:rsid w:val="00040E86"/>
    <w:rsid w:val="00041E58"/>
    <w:rsid w:val="00042D6D"/>
    <w:rsid w:val="00050715"/>
    <w:rsid w:val="00052619"/>
    <w:rsid w:val="00084036"/>
    <w:rsid w:val="000926F7"/>
    <w:rsid w:val="0009712A"/>
    <w:rsid w:val="000B0738"/>
    <w:rsid w:val="000B53A0"/>
    <w:rsid w:val="000B694F"/>
    <w:rsid w:val="000C146C"/>
    <w:rsid w:val="000C6D44"/>
    <w:rsid w:val="000E0DB0"/>
    <w:rsid w:val="000F6311"/>
    <w:rsid w:val="00101A20"/>
    <w:rsid w:val="0011087F"/>
    <w:rsid w:val="0012030E"/>
    <w:rsid w:val="00122D86"/>
    <w:rsid w:val="00123E0C"/>
    <w:rsid w:val="00135CFC"/>
    <w:rsid w:val="00152F40"/>
    <w:rsid w:val="001578B3"/>
    <w:rsid w:val="00161C05"/>
    <w:rsid w:val="00175146"/>
    <w:rsid w:val="00175E72"/>
    <w:rsid w:val="00195BB4"/>
    <w:rsid w:val="001B2133"/>
    <w:rsid w:val="001B7D8B"/>
    <w:rsid w:val="001C518E"/>
    <w:rsid w:val="001D040D"/>
    <w:rsid w:val="001D1DFB"/>
    <w:rsid w:val="001D6B57"/>
    <w:rsid w:val="001D6C30"/>
    <w:rsid w:val="001E48E9"/>
    <w:rsid w:val="00201BAA"/>
    <w:rsid w:val="00201CB9"/>
    <w:rsid w:val="00204134"/>
    <w:rsid w:val="00207533"/>
    <w:rsid w:val="00217C6A"/>
    <w:rsid w:val="00231756"/>
    <w:rsid w:val="00234EA5"/>
    <w:rsid w:val="002374A4"/>
    <w:rsid w:val="00240222"/>
    <w:rsid w:val="00242000"/>
    <w:rsid w:val="00254F64"/>
    <w:rsid w:val="0026655A"/>
    <w:rsid w:val="002740C9"/>
    <w:rsid w:val="00281438"/>
    <w:rsid w:val="002821F3"/>
    <w:rsid w:val="0029148B"/>
    <w:rsid w:val="002D09F2"/>
    <w:rsid w:val="002D38E3"/>
    <w:rsid w:val="002F5C47"/>
    <w:rsid w:val="002F5E3C"/>
    <w:rsid w:val="00322087"/>
    <w:rsid w:val="003231F3"/>
    <w:rsid w:val="00324DFF"/>
    <w:rsid w:val="0033647A"/>
    <w:rsid w:val="00352917"/>
    <w:rsid w:val="0038051C"/>
    <w:rsid w:val="00382502"/>
    <w:rsid w:val="00383509"/>
    <w:rsid w:val="0038709D"/>
    <w:rsid w:val="003B3B41"/>
    <w:rsid w:val="003B4847"/>
    <w:rsid w:val="003C1D79"/>
    <w:rsid w:val="003C53E0"/>
    <w:rsid w:val="003D7E50"/>
    <w:rsid w:val="003E0FB6"/>
    <w:rsid w:val="003F77F1"/>
    <w:rsid w:val="00412B3E"/>
    <w:rsid w:val="00424ADE"/>
    <w:rsid w:val="004353C7"/>
    <w:rsid w:val="004547CC"/>
    <w:rsid w:val="00454B87"/>
    <w:rsid w:val="00474F2D"/>
    <w:rsid w:val="004822DA"/>
    <w:rsid w:val="004838F6"/>
    <w:rsid w:val="004A27BE"/>
    <w:rsid w:val="004A6D49"/>
    <w:rsid w:val="004D3669"/>
    <w:rsid w:val="004E3434"/>
    <w:rsid w:val="004E376D"/>
    <w:rsid w:val="004E51ED"/>
    <w:rsid w:val="004F164C"/>
    <w:rsid w:val="004F4954"/>
    <w:rsid w:val="005043FC"/>
    <w:rsid w:val="00510B99"/>
    <w:rsid w:val="00513BA6"/>
    <w:rsid w:val="00513C07"/>
    <w:rsid w:val="00531697"/>
    <w:rsid w:val="00540D80"/>
    <w:rsid w:val="00543F26"/>
    <w:rsid w:val="00547DD2"/>
    <w:rsid w:val="00553A19"/>
    <w:rsid w:val="00553E5F"/>
    <w:rsid w:val="005616AF"/>
    <w:rsid w:val="00564B98"/>
    <w:rsid w:val="00566E83"/>
    <w:rsid w:val="005671F2"/>
    <w:rsid w:val="0058539D"/>
    <w:rsid w:val="005866E6"/>
    <w:rsid w:val="005918DC"/>
    <w:rsid w:val="00594252"/>
    <w:rsid w:val="005A125E"/>
    <w:rsid w:val="005A19BA"/>
    <w:rsid w:val="005B23D7"/>
    <w:rsid w:val="005C1BAA"/>
    <w:rsid w:val="005C1ED8"/>
    <w:rsid w:val="005C3D13"/>
    <w:rsid w:val="005E0180"/>
    <w:rsid w:val="005E257C"/>
    <w:rsid w:val="005E37F5"/>
    <w:rsid w:val="005F0FC7"/>
    <w:rsid w:val="005F409F"/>
    <w:rsid w:val="006103BB"/>
    <w:rsid w:val="006206A0"/>
    <w:rsid w:val="0062405C"/>
    <w:rsid w:val="006475D5"/>
    <w:rsid w:val="00650E07"/>
    <w:rsid w:val="006525CE"/>
    <w:rsid w:val="0065352F"/>
    <w:rsid w:val="006608F4"/>
    <w:rsid w:val="00662383"/>
    <w:rsid w:val="006719B7"/>
    <w:rsid w:val="006775D5"/>
    <w:rsid w:val="0068225A"/>
    <w:rsid w:val="00693E1F"/>
    <w:rsid w:val="00694176"/>
    <w:rsid w:val="006A1232"/>
    <w:rsid w:val="006A5830"/>
    <w:rsid w:val="006B737E"/>
    <w:rsid w:val="006D029B"/>
    <w:rsid w:val="006F117B"/>
    <w:rsid w:val="006F4CA7"/>
    <w:rsid w:val="006F6497"/>
    <w:rsid w:val="007208B4"/>
    <w:rsid w:val="00720C21"/>
    <w:rsid w:val="00726B0D"/>
    <w:rsid w:val="00734478"/>
    <w:rsid w:val="00742055"/>
    <w:rsid w:val="00752077"/>
    <w:rsid w:val="00755887"/>
    <w:rsid w:val="00771D20"/>
    <w:rsid w:val="00794548"/>
    <w:rsid w:val="007A6B5C"/>
    <w:rsid w:val="007A7B73"/>
    <w:rsid w:val="007B0214"/>
    <w:rsid w:val="007B0E91"/>
    <w:rsid w:val="007C6D3A"/>
    <w:rsid w:val="007D43B8"/>
    <w:rsid w:val="007D502F"/>
    <w:rsid w:val="007E66B8"/>
    <w:rsid w:val="007F6DE3"/>
    <w:rsid w:val="007F7597"/>
    <w:rsid w:val="00802F26"/>
    <w:rsid w:val="008039BB"/>
    <w:rsid w:val="008212C7"/>
    <w:rsid w:val="008241E0"/>
    <w:rsid w:val="008324A7"/>
    <w:rsid w:val="0083706B"/>
    <w:rsid w:val="008412FE"/>
    <w:rsid w:val="00852209"/>
    <w:rsid w:val="00853E76"/>
    <w:rsid w:val="00874C61"/>
    <w:rsid w:val="00885E04"/>
    <w:rsid w:val="00890DA0"/>
    <w:rsid w:val="00893AC5"/>
    <w:rsid w:val="008F103E"/>
    <w:rsid w:val="008F3630"/>
    <w:rsid w:val="008F661C"/>
    <w:rsid w:val="00903D58"/>
    <w:rsid w:val="00920DC7"/>
    <w:rsid w:val="00926427"/>
    <w:rsid w:val="0093289E"/>
    <w:rsid w:val="0096348B"/>
    <w:rsid w:val="00970D07"/>
    <w:rsid w:val="00992300"/>
    <w:rsid w:val="00992797"/>
    <w:rsid w:val="00992FAC"/>
    <w:rsid w:val="009A4598"/>
    <w:rsid w:val="009B5509"/>
    <w:rsid w:val="009B5B61"/>
    <w:rsid w:val="009C12CC"/>
    <w:rsid w:val="009C18DA"/>
    <w:rsid w:val="009C40EC"/>
    <w:rsid w:val="009C7292"/>
    <w:rsid w:val="00A00F82"/>
    <w:rsid w:val="00A119BC"/>
    <w:rsid w:val="00A11BA4"/>
    <w:rsid w:val="00A122D6"/>
    <w:rsid w:val="00A14CDD"/>
    <w:rsid w:val="00A2316B"/>
    <w:rsid w:val="00A27348"/>
    <w:rsid w:val="00A30EF0"/>
    <w:rsid w:val="00A325C0"/>
    <w:rsid w:val="00A337E2"/>
    <w:rsid w:val="00A348E4"/>
    <w:rsid w:val="00A416CD"/>
    <w:rsid w:val="00A42822"/>
    <w:rsid w:val="00A54C95"/>
    <w:rsid w:val="00A61E93"/>
    <w:rsid w:val="00A667F9"/>
    <w:rsid w:val="00A6787B"/>
    <w:rsid w:val="00A72063"/>
    <w:rsid w:val="00A905F4"/>
    <w:rsid w:val="00AA72AE"/>
    <w:rsid w:val="00AB3D36"/>
    <w:rsid w:val="00AC5710"/>
    <w:rsid w:val="00AE116B"/>
    <w:rsid w:val="00AE645C"/>
    <w:rsid w:val="00AF5AE6"/>
    <w:rsid w:val="00AF660B"/>
    <w:rsid w:val="00AF77E7"/>
    <w:rsid w:val="00AF7BE1"/>
    <w:rsid w:val="00B00D93"/>
    <w:rsid w:val="00B12690"/>
    <w:rsid w:val="00B12E14"/>
    <w:rsid w:val="00B13B66"/>
    <w:rsid w:val="00B25704"/>
    <w:rsid w:val="00B30C38"/>
    <w:rsid w:val="00B31756"/>
    <w:rsid w:val="00B35C89"/>
    <w:rsid w:val="00B36A39"/>
    <w:rsid w:val="00B547F2"/>
    <w:rsid w:val="00B55048"/>
    <w:rsid w:val="00B61265"/>
    <w:rsid w:val="00B7528C"/>
    <w:rsid w:val="00B77C30"/>
    <w:rsid w:val="00B80D44"/>
    <w:rsid w:val="00B8525E"/>
    <w:rsid w:val="00B853F8"/>
    <w:rsid w:val="00B92C15"/>
    <w:rsid w:val="00B9699F"/>
    <w:rsid w:val="00BA335B"/>
    <w:rsid w:val="00BC7B6C"/>
    <w:rsid w:val="00BD1B45"/>
    <w:rsid w:val="00BD6CB9"/>
    <w:rsid w:val="00C01C4F"/>
    <w:rsid w:val="00C10F3B"/>
    <w:rsid w:val="00C124EF"/>
    <w:rsid w:val="00C161B0"/>
    <w:rsid w:val="00C164CC"/>
    <w:rsid w:val="00C17384"/>
    <w:rsid w:val="00C23BC6"/>
    <w:rsid w:val="00C348AE"/>
    <w:rsid w:val="00C406F6"/>
    <w:rsid w:val="00C46B6B"/>
    <w:rsid w:val="00C475A7"/>
    <w:rsid w:val="00C47E4A"/>
    <w:rsid w:val="00C5188F"/>
    <w:rsid w:val="00C61B4F"/>
    <w:rsid w:val="00C75E0D"/>
    <w:rsid w:val="00C80C17"/>
    <w:rsid w:val="00C80FF1"/>
    <w:rsid w:val="00C8640C"/>
    <w:rsid w:val="00C900C6"/>
    <w:rsid w:val="00C94C7B"/>
    <w:rsid w:val="00C973BB"/>
    <w:rsid w:val="00CA0B0B"/>
    <w:rsid w:val="00CA3095"/>
    <w:rsid w:val="00CA6266"/>
    <w:rsid w:val="00CA7820"/>
    <w:rsid w:val="00CB02DF"/>
    <w:rsid w:val="00CB4CA8"/>
    <w:rsid w:val="00CB5FA2"/>
    <w:rsid w:val="00CC2DAE"/>
    <w:rsid w:val="00CC3015"/>
    <w:rsid w:val="00CC5AE1"/>
    <w:rsid w:val="00CD6D31"/>
    <w:rsid w:val="00CE19DB"/>
    <w:rsid w:val="00CF7137"/>
    <w:rsid w:val="00D0688F"/>
    <w:rsid w:val="00D073E8"/>
    <w:rsid w:val="00D1634B"/>
    <w:rsid w:val="00D22827"/>
    <w:rsid w:val="00D30CCB"/>
    <w:rsid w:val="00D32924"/>
    <w:rsid w:val="00D33261"/>
    <w:rsid w:val="00D35271"/>
    <w:rsid w:val="00D37C59"/>
    <w:rsid w:val="00D4178B"/>
    <w:rsid w:val="00D44A59"/>
    <w:rsid w:val="00D504D8"/>
    <w:rsid w:val="00D65DFA"/>
    <w:rsid w:val="00D71869"/>
    <w:rsid w:val="00D90690"/>
    <w:rsid w:val="00D92168"/>
    <w:rsid w:val="00D92E5F"/>
    <w:rsid w:val="00D968F5"/>
    <w:rsid w:val="00DA1B37"/>
    <w:rsid w:val="00DA77FF"/>
    <w:rsid w:val="00DB38B2"/>
    <w:rsid w:val="00DB494C"/>
    <w:rsid w:val="00DB6269"/>
    <w:rsid w:val="00DB724E"/>
    <w:rsid w:val="00DC4CEB"/>
    <w:rsid w:val="00DC68B3"/>
    <w:rsid w:val="00DD7527"/>
    <w:rsid w:val="00DE2E37"/>
    <w:rsid w:val="00DF27BF"/>
    <w:rsid w:val="00DF337D"/>
    <w:rsid w:val="00DF4C8C"/>
    <w:rsid w:val="00DF70AC"/>
    <w:rsid w:val="00E01D40"/>
    <w:rsid w:val="00E044C2"/>
    <w:rsid w:val="00E1423B"/>
    <w:rsid w:val="00E20523"/>
    <w:rsid w:val="00E2306C"/>
    <w:rsid w:val="00E278E6"/>
    <w:rsid w:val="00E33556"/>
    <w:rsid w:val="00E41D80"/>
    <w:rsid w:val="00E449A3"/>
    <w:rsid w:val="00E45BC7"/>
    <w:rsid w:val="00E65AD5"/>
    <w:rsid w:val="00E7005D"/>
    <w:rsid w:val="00E852A4"/>
    <w:rsid w:val="00E9576C"/>
    <w:rsid w:val="00E96C8F"/>
    <w:rsid w:val="00EA0F43"/>
    <w:rsid w:val="00EB1A35"/>
    <w:rsid w:val="00EB5C78"/>
    <w:rsid w:val="00EC67EA"/>
    <w:rsid w:val="00ED1AA3"/>
    <w:rsid w:val="00EE570F"/>
    <w:rsid w:val="00EF4BD8"/>
    <w:rsid w:val="00F02569"/>
    <w:rsid w:val="00F13B81"/>
    <w:rsid w:val="00F16104"/>
    <w:rsid w:val="00F16237"/>
    <w:rsid w:val="00F228E1"/>
    <w:rsid w:val="00F275E5"/>
    <w:rsid w:val="00F27E13"/>
    <w:rsid w:val="00F4216C"/>
    <w:rsid w:val="00F42A6B"/>
    <w:rsid w:val="00F43A7F"/>
    <w:rsid w:val="00F4420C"/>
    <w:rsid w:val="00F463B4"/>
    <w:rsid w:val="00F653E1"/>
    <w:rsid w:val="00F66A9D"/>
    <w:rsid w:val="00F72727"/>
    <w:rsid w:val="00F73A36"/>
    <w:rsid w:val="00F81C19"/>
    <w:rsid w:val="00F83331"/>
    <w:rsid w:val="00FA0855"/>
    <w:rsid w:val="00FA1213"/>
    <w:rsid w:val="00FA583A"/>
    <w:rsid w:val="00FC0706"/>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d6d6d6"/>
    </o:shapedefaults>
    <o:shapelayout v:ext="edit">
      <o:idmap v:ext="edit" data="1"/>
    </o:shapelayout>
  </w:shapeDefaults>
  <w:decimalSymbol w:val=","/>
  <w:listSeparator w:val=";"/>
  <w14:docId w14:val="3340CE9F"/>
  <w15:docId w15:val="{7AC4D622-E990-4093-9311-8F912D427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073496">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56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2023.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33256-D7E7-49D5-A765-22E316DC0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2023.dotx</Template>
  <TotalTime>0</TotalTime>
  <Pages>2</Pages>
  <Words>541</Words>
  <Characters>3411</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Joachim-Meyer, Sandra</cp:lastModifiedBy>
  <cp:revision>10</cp:revision>
  <cp:lastPrinted>2024-04-17T14:30:00Z</cp:lastPrinted>
  <dcterms:created xsi:type="dcterms:W3CDTF">2024-04-17T14:09:00Z</dcterms:created>
  <dcterms:modified xsi:type="dcterms:W3CDTF">2024-04-24T06:33:00Z</dcterms:modified>
</cp:coreProperties>
</file>