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6C60A7"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Pr>
          <w:rFonts w:ascii="Arial Narrow" w:hAnsi="Arial Narrow" w:cs="Arial"/>
          <w:sz w:val="14"/>
          <w:szCs w:val="14"/>
        </w:rPr>
        <w:t>D</w:t>
      </w:r>
      <w:r w:rsidR="00F13B81" w:rsidRPr="00D65DFA">
        <w:rPr>
          <w:rFonts w:ascii="Arial Narrow" w:hAnsi="Arial Narrow" w:cs="Arial"/>
          <w:sz w:val="14"/>
          <w:szCs w:val="14"/>
        </w:rPr>
        <w:t>atum:</w:t>
      </w:r>
      <w:proofErr w:type="gramStart"/>
      <w:r w:rsidR="00F13B81"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Pr>
          <w:rFonts w:ascii="Arial Narrow" w:hAnsi="Arial Narrow" w:cs="Arial"/>
          <w:sz w:val="22"/>
          <w:szCs w:val="22"/>
        </w:rPr>
        <w:t>25.01.2</w:t>
      </w:r>
      <w:r w:rsidR="00F72727">
        <w:rPr>
          <w:rFonts w:ascii="Arial Narrow" w:hAnsi="Arial Narrow" w:cs="Arial"/>
          <w:sz w:val="22"/>
          <w:szCs w:val="22"/>
        </w:rPr>
        <w:t>02</w:t>
      </w:r>
      <w:r w:rsidR="00991106">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Pr="006C2460" w:rsidRDefault="00C8563B" w:rsidP="001578B3">
      <w:pPr>
        <w:tabs>
          <w:tab w:val="left" w:pos="9072"/>
        </w:tabs>
        <w:spacing w:line="360" w:lineRule="auto"/>
        <w:ind w:right="1134"/>
        <w:rPr>
          <w:rFonts w:cs="Arial"/>
          <w:b/>
          <w:sz w:val="22"/>
          <w:szCs w:val="22"/>
        </w:rPr>
      </w:pPr>
      <w:r>
        <w:rPr>
          <w:rFonts w:cs="Arial"/>
          <w:b/>
          <w:sz w:val="22"/>
          <w:szCs w:val="22"/>
        </w:rPr>
        <w:t>„</w:t>
      </w:r>
      <w:r w:rsidRPr="006C2460">
        <w:rPr>
          <w:rFonts w:cs="Arial"/>
          <w:b/>
          <w:sz w:val="22"/>
          <w:szCs w:val="22"/>
        </w:rPr>
        <w:t>Mit spannenden Karriereoptionen sichtbar werden“</w:t>
      </w:r>
    </w:p>
    <w:p w:rsidR="00852209" w:rsidRPr="006C2460" w:rsidRDefault="00C8563B" w:rsidP="001578B3">
      <w:pPr>
        <w:tabs>
          <w:tab w:val="left" w:pos="9072"/>
        </w:tabs>
        <w:spacing w:line="360" w:lineRule="auto"/>
        <w:ind w:right="1134"/>
        <w:rPr>
          <w:rFonts w:cs="Arial"/>
          <w:sz w:val="22"/>
          <w:szCs w:val="22"/>
        </w:rPr>
      </w:pPr>
      <w:r w:rsidRPr="006C2460">
        <w:rPr>
          <w:rFonts w:cs="Arial"/>
          <w:sz w:val="22"/>
          <w:szCs w:val="22"/>
        </w:rPr>
        <w:t>Veranstaltung „Informieren – dual studieren“</w:t>
      </w:r>
      <w:r w:rsidR="006C2460">
        <w:rPr>
          <w:rFonts w:cs="Arial"/>
          <w:sz w:val="22"/>
          <w:szCs w:val="22"/>
        </w:rPr>
        <w:t xml:space="preserve"> mit große</w:t>
      </w:r>
      <w:r w:rsidR="006C2460" w:rsidRPr="006C2460">
        <w:rPr>
          <w:rFonts w:cs="Arial"/>
          <w:sz w:val="22"/>
          <w:szCs w:val="22"/>
        </w:rPr>
        <w:t>r Resonanz</w:t>
      </w:r>
    </w:p>
    <w:p w:rsidR="006C2460" w:rsidRPr="006C2460" w:rsidRDefault="006C2460" w:rsidP="001578B3">
      <w:pPr>
        <w:tabs>
          <w:tab w:val="left" w:pos="9072"/>
        </w:tabs>
        <w:spacing w:line="360" w:lineRule="auto"/>
        <w:ind w:right="1134"/>
        <w:rPr>
          <w:rFonts w:cs="Arial"/>
          <w:sz w:val="22"/>
          <w:szCs w:val="22"/>
        </w:rPr>
      </w:pPr>
    </w:p>
    <w:p w:rsidR="00A3084A" w:rsidRPr="006C2460" w:rsidRDefault="00991106" w:rsidP="00991106">
      <w:pPr>
        <w:tabs>
          <w:tab w:val="left" w:pos="9072"/>
        </w:tabs>
        <w:spacing w:line="360" w:lineRule="auto"/>
        <w:ind w:right="1134"/>
        <w:rPr>
          <w:rFonts w:cs="Arial"/>
          <w:sz w:val="22"/>
          <w:szCs w:val="22"/>
        </w:rPr>
      </w:pPr>
      <w:r w:rsidRPr="006C2460">
        <w:rPr>
          <w:rFonts w:cs="Arial"/>
          <w:b/>
          <w:sz w:val="22"/>
          <w:szCs w:val="22"/>
        </w:rPr>
        <w:t>Osnabrück</w:t>
      </w:r>
      <w:r w:rsidR="00852209" w:rsidRPr="006C2460">
        <w:rPr>
          <w:rFonts w:cs="Arial"/>
          <w:b/>
          <w:sz w:val="22"/>
          <w:szCs w:val="22"/>
        </w:rPr>
        <w:t xml:space="preserve">. </w:t>
      </w:r>
      <w:r w:rsidR="00124E2F" w:rsidRPr="006C2460">
        <w:rPr>
          <w:rFonts w:cs="Arial"/>
          <w:sz w:val="22"/>
          <w:szCs w:val="22"/>
        </w:rPr>
        <w:t xml:space="preserve">Das Interesse war groß: </w:t>
      </w:r>
      <w:r w:rsidR="00A3084A" w:rsidRPr="006C2460">
        <w:rPr>
          <w:rFonts w:cs="Arial"/>
          <w:sz w:val="22"/>
          <w:szCs w:val="22"/>
        </w:rPr>
        <w:t>Zur</w:t>
      </w:r>
      <w:r w:rsidR="00124E2F" w:rsidRPr="006C2460">
        <w:rPr>
          <w:rFonts w:cs="Arial"/>
          <w:sz w:val="22"/>
          <w:szCs w:val="22"/>
        </w:rPr>
        <w:t xml:space="preserve"> Veranstaltung „Informieren – dual studieren“ im Kreishaus kamen jetzt rund </w:t>
      </w:r>
      <w:proofErr w:type="gramStart"/>
      <w:r w:rsidR="00F91BE8">
        <w:rPr>
          <w:rFonts w:cs="Arial"/>
          <w:sz w:val="22"/>
          <w:szCs w:val="22"/>
        </w:rPr>
        <w:t xml:space="preserve">260 </w:t>
      </w:r>
      <w:r w:rsidR="00124E2F" w:rsidRPr="006C2460">
        <w:rPr>
          <w:rFonts w:cs="Arial"/>
          <w:sz w:val="22"/>
          <w:szCs w:val="22"/>
        </w:rPr>
        <w:t xml:space="preserve"> junge</w:t>
      </w:r>
      <w:proofErr w:type="gramEnd"/>
      <w:r w:rsidR="00124E2F" w:rsidRPr="006C2460">
        <w:rPr>
          <w:rFonts w:cs="Arial"/>
          <w:sz w:val="22"/>
          <w:szCs w:val="22"/>
        </w:rPr>
        <w:t xml:space="preserve"> Erwachsene, zum Teil mit ihren Eltern, um mit 20 Unternehmen ins Gespräch zu kommen. Welche Möglichkeiten u</w:t>
      </w:r>
      <w:r w:rsidR="00A3084A" w:rsidRPr="006C2460">
        <w:rPr>
          <w:rFonts w:cs="Arial"/>
          <w:sz w:val="22"/>
          <w:szCs w:val="22"/>
        </w:rPr>
        <w:t>nd Karriereoptionen bietet ein d</w:t>
      </w:r>
      <w:r w:rsidR="00124E2F" w:rsidRPr="006C2460">
        <w:rPr>
          <w:rFonts w:cs="Arial"/>
          <w:sz w:val="22"/>
          <w:szCs w:val="22"/>
        </w:rPr>
        <w:t>uales Studium, wie ist es strukturiert, wie sind die Verdienstmöglichkeiten</w:t>
      </w:r>
      <w:r w:rsidR="00A3084A" w:rsidRPr="006C2460">
        <w:rPr>
          <w:rFonts w:cs="Arial"/>
          <w:sz w:val="22"/>
          <w:szCs w:val="22"/>
        </w:rPr>
        <w:t>?</w:t>
      </w:r>
      <w:r w:rsidR="00124E2F" w:rsidRPr="006C2460">
        <w:rPr>
          <w:rFonts w:cs="Arial"/>
          <w:sz w:val="22"/>
          <w:szCs w:val="22"/>
        </w:rPr>
        <w:t xml:space="preserve"> Keine Frage blieb unbeantwortet. „Ich war außerdem echt überrascht, </w:t>
      </w:r>
      <w:r w:rsidR="00A3084A" w:rsidRPr="006C2460">
        <w:rPr>
          <w:rFonts w:cs="Arial"/>
          <w:sz w:val="22"/>
          <w:szCs w:val="22"/>
        </w:rPr>
        <w:t>wie viele unterschiedliche duale Studiengänge hier im Landkreis Osnabrück angeboten werden,“ so ein Gymnasiast aus Melle.</w:t>
      </w:r>
    </w:p>
    <w:p w:rsidR="00A3084A" w:rsidRPr="006C2460" w:rsidRDefault="00A3084A" w:rsidP="00991106">
      <w:pPr>
        <w:tabs>
          <w:tab w:val="left" w:pos="9072"/>
        </w:tabs>
        <w:spacing w:line="360" w:lineRule="auto"/>
        <w:ind w:right="1134"/>
        <w:rPr>
          <w:rFonts w:cs="Arial"/>
          <w:sz w:val="22"/>
          <w:szCs w:val="22"/>
        </w:rPr>
      </w:pPr>
    </w:p>
    <w:p w:rsidR="00A3084A" w:rsidRPr="006C2460" w:rsidRDefault="00A3084A" w:rsidP="00991106">
      <w:pPr>
        <w:tabs>
          <w:tab w:val="left" w:pos="9072"/>
        </w:tabs>
        <w:spacing w:line="360" w:lineRule="auto"/>
        <w:ind w:right="1134"/>
        <w:rPr>
          <w:rFonts w:cs="Arial"/>
          <w:sz w:val="22"/>
          <w:szCs w:val="22"/>
        </w:rPr>
      </w:pPr>
      <w:r w:rsidRPr="006C2460">
        <w:rPr>
          <w:rFonts w:cs="Arial"/>
          <w:sz w:val="22"/>
          <w:szCs w:val="22"/>
        </w:rPr>
        <w:t>Die Veranstaltung des Landkreises Osnabrück und der kommunalen Arbeitsvermittlung MaßArbeit</w:t>
      </w:r>
      <w:r w:rsidR="001A64E9" w:rsidRPr="006C2460">
        <w:rPr>
          <w:rFonts w:cs="Arial"/>
          <w:sz w:val="22"/>
          <w:szCs w:val="22"/>
        </w:rPr>
        <w:t xml:space="preserve"> begann mit </w:t>
      </w:r>
      <w:r w:rsidR="00D42379" w:rsidRPr="006C2460">
        <w:rPr>
          <w:rFonts w:cs="Arial"/>
          <w:sz w:val="22"/>
          <w:szCs w:val="22"/>
        </w:rPr>
        <w:t>einem Vortrag</w:t>
      </w:r>
      <w:r w:rsidR="001A64E9" w:rsidRPr="006C2460">
        <w:rPr>
          <w:rFonts w:cs="Arial"/>
          <w:sz w:val="22"/>
          <w:szCs w:val="22"/>
        </w:rPr>
        <w:t xml:space="preserve"> der </w:t>
      </w:r>
      <w:r w:rsidR="006C2460">
        <w:rPr>
          <w:rFonts w:cs="Arial"/>
          <w:sz w:val="22"/>
          <w:szCs w:val="22"/>
        </w:rPr>
        <w:t xml:space="preserve">Zentralen </w:t>
      </w:r>
      <w:r w:rsidR="001A64E9" w:rsidRPr="006C2460">
        <w:rPr>
          <w:rFonts w:cs="Arial"/>
          <w:sz w:val="22"/>
          <w:szCs w:val="22"/>
        </w:rPr>
        <w:t xml:space="preserve">Studienberatung Osnabrück und </w:t>
      </w:r>
      <w:r w:rsidRPr="006C2460">
        <w:rPr>
          <w:rFonts w:cs="Arial"/>
          <w:sz w:val="22"/>
          <w:szCs w:val="22"/>
        </w:rPr>
        <w:t>fand bereits zum zweiten Mal statt</w:t>
      </w:r>
      <w:r w:rsidR="001A64E9" w:rsidRPr="006C2460">
        <w:rPr>
          <w:rFonts w:cs="Arial"/>
          <w:sz w:val="22"/>
          <w:szCs w:val="22"/>
        </w:rPr>
        <w:t>. V</w:t>
      </w:r>
      <w:r w:rsidRPr="006C2460">
        <w:rPr>
          <w:rFonts w:cs="Arial"/>
          <w:sz w:val="22"/>
          <w:szCs w:val="22"/>
        </w:rPr>
        <w:t xml:space="preserve">iele der anwesenden Unternehmen waren „Wiederholungstäter“: So konnte etwa die Firma Amazone einen interessierten Bewerber aus dem vergangenen Jahr einstellen und auch die Sparkasse Osnabrück war mit ihrem Engagement erfolgreich. „Das Interesse am dualen Studium wächst“, so die Einschätzung </w:t>
      </w:r>
      <w:r w:rsidR="006C2460">
        <w:rPr>
          <w:rFonts w:cs="Arial"/>
          <w:sz w:val="22"/>
          <w:szCs w:val="22"/>
        </w:rPr>
        <w:t xml:space="preserve">von Sarah Schnittker, verantwortlich für </w:t>
      </w:r>
      <w:r w:rsidR="006C2460" w:rsidRPr="006C2460">
        <w:rPr>
          <w:rFonts w:cs="Arial"/>
          <w:sz w:val="22"/>
          <w:szCs w:val="22"/>
        </w:rPr>
        <w:lastRenderedPageBreak/>
        <w:t xml:space="preserve">Recruiting, Personalmarketing und kaufmännische Ausbildung </w:t>
      </w:r>
      <w:r w:rsidR="006C2460">
        <w:rPr>
          <w:rFonts w:cs="Arial"/>
          <w:sz w:val="22"/>
          <w:szCs w:val="22"/>
        </w:rPr>
        <w:t xml:space="preserve">bei </w:t>
      </w:r>
      <w:r w:rsidRPr="006C2460">
        <w:rPr>
          <w:rFonts w:cs="Arial"/>
          <w:sz w:val="22"/>
          <w:szCs w:val="22"/>
        </w:rPr>
        <w:t>der Fi</w:t>
      </w:r>
      <w:r w:rsidR="006C2460">
        <w:rPr>
          <w:rFonts w:cs="Arial"/>
          <w:sz w:val="22"/>
          <w:szCs w:val="22"/>
        </w:rPr>
        <w:t>rma Kesseböhmer in Bad Essen</w:t>
      </w:r>
      <w:r w:rsidRPr="006C2460">
        <w:rPr>
          <w:rFonts w:cs="Arial"/>
          <w:sz w:val="22"/>
          <w:szCs w:val="22"/>
        </w:rPr>
        <w:t>. Ihr Unternehmen bietet allein fünf verschiedene duale Studiengänge an. Wenn jemand richtig Lust dara</w:t>
      </w:r>
      <w:r w:rsidR="006D1F3C" w:rsidRPr="006C2460">
        <w:rPr>
          <w:rFonts w:cs="Arial"/>
          <w:sz w:val="22"/>
          <w:szCs w:val="22"/>
        </w:rPr>
        <w:t>uf habe, etwas zu lernen, treffe er mit einem dualen Studium eine gute Wahl.</w:t>
      </w:r>
    </w:p>
    <w:p w:rsidR="006D1F3C" w:rsidRPr="006C2460" w:rsidRDefault="006D1F3C" w:rsidP="00991106">
      <w:pPr>
        <w:tabs>
          <w:tab w:val="left" w:pos="9072"/>
        </w:tabs>
        <w:spacing w:line="360" w:lineRule="auto"/>
        <w:ind w:right="1134"/>
        <w:rPr>
          <w:rFonts w:cs="Arial"/>
          <w:sz w:val="22"/>
          <w:szCs w:val="22"/>
        </w:rPr>
      </w:pPr>
    </w:p>
    <w:p w:rsidR="006D1F3C" w:rsidRPr="006C2460" w:rsidRDefault="006D1F3C" w:rsidP="00991106">
      <w:pPr>
        <w:tabs>
          <w:tab w:val="left" w:pos="9072"/>
        </w:tabs>
        <w:spacing w:line="360" w:lineRule="auto"/>
        <w:ind w:right="1134"/>
        <w:rPr>
          <w:rFonts w:cs="Arial"/>
          <w:sz w:val="22"/>
          <w:szCs w:val="22"/>
        </w:rPr>
      </w:pPr>
      <w:r w:rsidRPr="006C2460">
        <w:rPr>
          <w:rFonts w:cs="Arial"/>
          <w:sz w:val="22"/>
          <w:szCs w:val="22"/>
        </w:rPr>
        <w:t>Die Messebesuchenden hat</w:t>
      </w:r>
      <w:r w:rsidR="001A64E9" w:rsidRPr="006C2460">
        <w:rPr>
          <w:rFonts w:cs="Arial"/>
          <w:sz w:val="22"/>
          <w:szCs w:val="22"/>
        </w:rPr>
        <w:t>t</w:t>
      </w:r>
      <w:r w:rsidRPr="006C2460">
        <w:rPr>
          <w:rFonts w:cs="Arial"/>
          <w:sz w:val="22"/>
          <w:szCs w:val="22"/>
        </w:rPr>
        <w:t xml:space="preserve">en die Gelegenheit, </w:t>
      </w:r>
      <w:proofErr w:type="gramStart"/>
      <w:r w:rsidRPr="006C2460">
        <w:rPr>
          <w:rFonts w:cs="Arial"/>
          <w:sz w:val="22"/>
          <w:szCs w:val="22"/>
        </w:rPr>
        <w:t>das</w:t>
      </w:r>
      <w:proofErr w:type="gramEnd"/>
      <w:r w:rsidRPr="006C2460">
        <w:rPr>
          <w:rFonts w:cs="Arial"/>
          <w:sz w:val="22"/>
          <w:szCs w:val="22"/>
        </w:rPr>
        <w:t xml:space="preserve"> auch aus erster Hand zu hören, denn viele der Unternehmen hatten dual Studierende oder Absolventen mitgebracht. Max Brockschmidt, der im zweiten Jahr ein duales Studium im Bereich Betriebswirtschaft/Industriekaufmann bei der Firma Kesseböhmer in Bad Essen absolviert, ist rundum zufrieden. „Besonders gut finde ich, dass mir mein Unternehmen auch Zeit gibt zur Vorbereitung auf die Prüfung.“ Sein Kollege Daniel </w:t>
      </w:r>
      <w:proofErr w:type="spellStart"/>
      <w:r w:rsidRPr="006C2460">
        <w:rPr>
          <w:rFonts w:cs="Arial"/>
          <w:sz w:val="22"/>
          <w:szCs w:val="22"/>
        </w:rPr>
        <w:t>Borenh</w:t>
      </w:r>
      <w:r w:rsidR="00D42379">
        <w:rPr>
          <w:rFonts w:cs="Arial"/>
          <w:sz w:val="22"/>
          <w:szCs w:val="22"/>
        </w:rPr>
        <w:t>ausen</w:t>
      </w:r>
      <w:proofErr w:type="spellEnd"/>
      <w:r w:rsidRPr="006C2460">
        <w:rPr>
          <w:rFonts w:cs="Arial"/>
          <w:sz w:val="22"/>
          <w:szCs w:val="22"/>
        </w:rPr>
        <w:t xml:space="preserve"> ist schon im Endspurt </w:t>
      </w:r>
      <w:r w:rsidR="00D42379" w:rsidRPr="006C2460">
        <w:rPr>
          <w:rFonts w:cs="Arial"/>
          <w:sz w:val="22"/>
          <w:szCs w:val="22"/>
        </w:rPr>
        <w:t>seines Studiums</w:t>
      </w:r>
      <w:r w:rsidRPr="006C2460">
        <w:rPr>
          <w:rFonts w:cs="Arial"/>
          <w:sz w:val="22"/>
          <w:szCs w:val="22"/>
        </w:rPr>
        <w:t xml:space="preserve"> und schreibt zurzeit seine Bachelorarbeit im Bereich Maschinenbau. Und auch der Anschlussvertrag mit seinem Unternehmen ist bereit</w:t>
      </w:r>
      <w:r w:rsidR="00D804FC" w:rsidRPr="006C2460">
        <w:rPr>
          <w:rFonts w:cs="Arial"/>
          <w:sz w:val="22"/>
          <w:szCs w:val="22"/>
        </w:rPr>
        <w:t>s unterzeichnet, freute er sich.</w:t>
      </w:r>
    </w:p>
    <w:p w:rsidR="00D804FC" w:rsidRPr="006C2460" w:rsidRDefault="00D804FC" w:rsidP="00991106">
      <w:pPr>
        <w:tabs>
          <w:tab w:val="left" w:pos="9072"/>
        </w:tabs>
        <w:spacing w:line="360" w:lineRule="auto"/>
        <w:ind w:right="1134"/>
        <w:rPr>
          <w:rFonts w:cs="Arial"/>
          <w:sz w:val="22"/>
          <w:szCs w:val="22"/>
        </w:rPr>
      </w:pPr>
    </w:p>
    <w:p w:rsidR="00D804FC" w:rsidRPr="006C2460" w:rsidRDefault="00D804FC" w:rsidP="00991106">
      <w:pPr>
        <w:tabs>
          <w:tab w:val="left" w:pos="9072"/>
        </w:tabs>
        <w:spacing w:line="360" w:lineRule="auto"/>
        <w:ind w:right="1134"/>
        <w:rPr>
          <w:rFonts w:cs="Arial"/>
          <w:sz w:val="22"/>
          <w:szCs w:val="22"/>
        </w:rPr>
      </w:pPr>
      <w:r w:rsidRPr="006C2460">
        <w:rPr>
          <w:rFonts w:cs="Arial"/>
          <w:sz w:val="22"/>
          <w:szCs w:val="22"/>
        </w:rPr>
        <w:t>Die Motivation der Betriebe, duale Studiengänge anzubieten, ist in der Regel die Fachkräftesicherung: So hat sich etwa das Unternehmen Feldhaus-Klinker aus Bad Laer entschlossen, in diesem Jahr zum ersten Mal zwei duale Studienplätze anzubieten. „Aufgrund des wachsenden Automatisierungsgrades in unserer Firma benötigen wir hochqualifi</w:t>
      </w:r>
      <w:r w:rsidR="00D42379">
        <w:rPr>
          <w:rFonts w:cs="Arial"/>
          <w:sz w:val="22"/>
          <w:szCs w:val="22"/>
        </w:rPr>
        <w:t>zi</w:t>
      </w:r>
      <w:r w:rsidRPr="006C2460">
        <w:rPr>
          <w:rFonts w:cs="Arial"/>
          <w:sz w:val="22"/>
          <w:szCs w:val="22"/>
        </w:rPr>
        <w:t>ertes Personal – das duale Studium verbindet dafür ideal Theorie und Praxis“, schilderte Betriebsleiter Alexander Schröder. D</w:t>
      </w:r>
      <w:r w:rsidR="00983AF5" w:rsidRPr="006C2460">
        <w:rPr>
          <w:rFonts w:cs="Arial"/>
          <w:sz w:val="22"/>
          <w:szCs w:val="22"/>
        </w:rPr>
        <w:t xml:space="preserve">ie Georgsmarienhütte GmbH setzt schon länger auf diese Ausbildungsform. „Es ist wichtig mit spannenden Karriereoptionen breit sichtbar zu werden, auch für uns als großes Unternehmen“, skizzierte </w:t>
      </w:r>
      <w:r w:rsidR="00C8563B" w:rsidRPr="006C2460">
        <w:rPr>
          <w:rFonts w:cs="Arial"/>
          <w:sz w:val="22"/>
          <w:szCs w:val="22"/>
        </w:rPr>
        <w:t xml:space="preserve">Florian </w:t>
      </w:r>
      <w:r w:rsidR="00983AF5" w:rsidRPr="006C2460">
        <w:rPr>
          <w:rFonts w:cs="Arial"/>
          <w:sz w:val="22"/>
          <w:szCs w:val="22"/>
        </w:rPr>
        <w:t>Pörtner</w:t>
      </w:r>
      <w:r w:rsidR="00C8563B" w:rsidRPr="006C2460">
        <w:rPr>
          <w:rFonts w:cs="Arial"/>
          <w:sz w:val="22"/>
          <w:szCs w:val="22"/>
        </w:rPr>
        <w:t>, Leiter Ausbildung bei der Georgsmarienhütte GmbH.</w:t>
      </w:r>
      <w:r w:rsidR="00983AF5" w:rsidRPr="006C2460">
        <w:rPr>
          <w:rFonts w:cs="Arial"/>
          <w:sz w:val="22"/>
          <w:szCs w:val="22"/>
        </w:rPr>
        <w:t xml:space="preserve"> Er hatte auf der Veranstaltung noch einen Platz für das duale Studium Informatik zu vergeben. Die Nachfolgeplanung mache den meisten Unternehmen durchaus Kopfzerbrechen: „Wir bieten ja jetzt die Studienplätze für Personal an, das uns in fünf Jahren sonst fehlt.“</w:t>
      </w:r>
    </w:p>
    <w:p w:rsidR="00983AF5" w:rsidRPr="006C2460" w:rsidRDefault="00983AF5" w:rsidP="00991106">
      <w:pPr>
        <w:tabs>
          <w:tab w:val="left" w:pos="9072"/>
        </w:tabs>
        <w:spacing w:line="360" w:lineRule="auto"/>
        <w:ind w:right="1134"/>
        <w:rPr>
          <w:rFonts w:cs="Arial"/>
          <w:sz w:val="22"/>
          <w:szCs w:val="22"/>
        </w:rPr>
      </w:pPr>
    </w:p>
    <w:p w:rsidR="00983AF5" w:rsidRPr="006C2460" w:rsidRDefault="00CA4407" w:rsidP="00991106">
      <w:pPr>
        <w:tabs>
          <w:tab w:val="left" w:pos="9072"/>
        </w:tabs>
        <w:spacing w:line="360" w:lineRule="auto"/>
        <w:ind w:right="1134"/>
        <w:rPr>
          <w:rFonts w:cs="Arial"/>
          <w:sz w:val="22"/>
          <w:szCs w:val="22"/>
        </w:rPr>
      </w:pPr>
      <w:r w:rsidRPr="006C2460">
        <w:rPr>
          <w:rFonts w:cs="Arial"/>
          <w:sz w:val="22"/>
          <w:szCs w:val="22"/>
        </w:rPr>
        <w:t>„Ich bin ausgesprochen zufrieden mit der Resonanz auf unsere Veranstaltung“, so die Bilanz von MaßArbeit-Vorstand Lars Hellmers</w:t>
      </w:r>
      <w:r w:rsidR="006054B9" w:rsidRPr="006C2460">
        <w:rPr>
          <w:rFonts w:cs="Arial"/>
          <w:sz w:val="22"/>
          <w:szCs w:val="22"/>
        </w:rPr>
        <w:t xml:space="preserve">. </w:t>
      </w:r>
      <w:r w:rsidR="001A64E9" w:rsidRPr="006C2460">
        <w:rPr>
          <w:rFonts w:cs="Arial"/>
          <w:sz w:val="22"/>
          <w:szCs w:val="22"/>
        </w:rPr>
        <w:t xml:space="preserve">Ziel sei es gewesen, junge Menschen für ein duales Studium in der Ausbildungsregion Osnabrück zu begeistern und </w:t>
      </w:r>
      <w:r w:rsidR="001A64E9" w:rsidRPr="006C2460">
        <w:rPr>
          <w:rFonts w:cs="Arial"/>
          <w:sz w:val="22"/>
          <w:szCs w:val="22"/>
        </w:rPr>
        <w:lastRenderedPageBreak/>
        <w:t>für diese Alternative zum Studium zu werben.</w:t>
      </w:r>
      <w:r w:rsidR="00F9148E" w:rsidRPr="006C2460">
        <w:rPr>
          <w:rFonts w:cs="Arial"/>
          <w:sz w:val="22"/>
          <w:szCs w:val="22"/>
        </w:rPr>
        <w:t xml:space="preserve"> „Das ist uns gelungen – besonders gefreut hat mich dabei, dass d</w:t>
      </w:r>
      <w:r w:rsidRPr="006C2460">
        <w:rPr>
          <w:rFonts w:cs="Arial"/>
          <w:sz w:val="22"/>
          <w:szCs w:val="22"/>
        </w:rPr>
        <w:t xml:space="preserve">ie jungen Erwachsenen </w:t>
      </w:r>
      <w:r w:rsidR="006054B9" w:rsidRPr="006C2460">
        <w:rPr>
          <w:rFonts w:cs="Arial"/>
          <w:sz w:val="22"/>
          <w:szCs w:val="22"/>
        </w:rPr>
        <w:t>tatsächlich aus dem gesamten Landkreis gekommen</w:t>
      </w:r>
      <w:r w:rsidR="00F9148E" w:rsidRPr="006C2460">
        <w:rPr>
          <w:rFonts w:cs="Arial"/>
          <w:sz w:val="22"/>
          <w:szCs w:val="22"/>
        </w:rPr>
        <w:t xml:space="preserve"> sind</w:t>
      </w:r>
      <w:r w:rsidR="006054B9" w:rsidRPr="006C2460">
        <w:rPr>
          <w:rFonts w:cs="Arial"/>
          <w:sz w:val="22"/>
          <w:szCs w:val="22"/>
        </w:rPr>
        <w:t xml:space="preserve">, unter anderem </w:t>
      </w:r>
      <w:r w:rsidRPr="006C2460">
        <w:rPr>
          <w:rFonts w:cs="Arial"/>
          <w:sz w:val="22"/>
          <w:szCs w:val="22"/>
        </w:rPr>
        <w:t>aus Berge,</w:t>
      </w:r>
      <w:r w:rsidR="006054B9" w:rsidRPr="006C2460">
        <w:rPr>
          <w:rFonts w:cs="Arial"/>
          <w:sz w:val="22"/>
          <w:szCs w:val="22"/>
        </w:rPr>
        <w:t xml:space="preserve"> Fürstenau,</w:t>
      </w:r>
      <w:r w:rsidRPr="006C2460">
        <w:rPr>
          <w:rFonts w:cs="Arial"/>
          <w:sz w:val="22"/>
          <w:szCs w:val="22"/>
        </w:rPr>
        <w:t xml:space="preserve"> </w:t>
      </w:r>
      <w:r w:rsidR="00D42379" w:rsidRPr="006C2460">
        <w:rPr>
          <w:rFonts w:cs="Arial"/>
          <w:sz w:val="22"/>
          <w:szCs w:val="22"/>
        </w:rPr>
        <w:t>Melle, Bad</w:t>
      </w:r>
      <w:r w:rsidR="006054B9" w:rsidRPr="006C2460">
        <w:rPr>
          <w:rFonts w:cs="Arial"/>
          <w:sz w:val="22"/>
          <w:szCs w:val="22"/>
        </w:rPr>
        <w:t xml:space="preserve"> Essen oder Hasbergen</w:t>
      </w:r>
      <w:r w:rsidR="00F9148E" w:rsidRPr="006C2460">
        <w:rPr>
          <w:rFonts w:cs="Arial"/>
          <w:sz w:val="22"/>
          <w:szCs w:val="22"/>
        </w:rPr>
        <w:t>“, betonte Hellmers.</w:t>
      </w:r>
      <w:r w:rsidR="006054B9" w:rsidRPr="006C2460">
        <w:rPr>
          <w:rFonts w:cs="Arial"/>
          <w:sz w:val="22"/>
          <w:szCs w:val="22"/>
        </w:rPr>
        <w:t xml:space="preserve"> </w:t>
      </w:r>
      <w:r w:rsidR="00F9148E" w:rsidRPr="006C2460">
        <w:rPr>
          <w:rFonts w:cs="Arial"/>
          <w:sz w:val="22"/>
          <w:szCs w:val="22"/>
        </w:rPr>
        <w:t>Die Veranstaltung „Informieren – dual studieren“ habe d</w:t>
      </w:r>
      <w:r w:rsidR="001A64E9" w:rsidRPr="006C2460">
        <w:rPr>
          <w:rFonts w:cs="Arial"/>
          <w:sz w:val="22"/>
          <w:szCs w:val="22"/>
        </w:rPr>
        <w:t xml:space="preserve">en </w:t>
      </w:r>
      <w:r w:rsidR="00F9148E" w:rsidRPr="006C2460">
        <w:rPr>
          <w:rFonts w:cs="Arial"/>
          <w:sz w:val="22"/>
          <w:szCs w:val="22"/>
        </w:rPr>
        <w:t xml:space="preserve">idealen </w:t>
      </w:r>
      <w:r w:rsidR="001A64E9" w:rsidRPr="006C2460">
        <w:rPr>
          <w:rFonts w:cs="Arial"/>
          <w:sz w:val="22"/>
          <w:szCs w:val="22"/>
        </w:rPr>
        <w:t>Rahmen für</w:t>
      </w:r>
      <w:r w:rsidR="006054B9" w:rsidRPr="006C2460">
        <w:rPr>
          <w:rFonts w:cs="Arial"/>
          <w:sz w:val="22"/>
          <w:szCs w:val="22"/>
        </w:rPr>
        <w:t xml:space="preserve"> unkomplizierte</w:t>
      </w:r>
      <w:r w:rsidR="001A64E9" w:rsidRPr="006C2460">
        <w:rPr>
          <w:rFonts w:cs="Arial"/>
          <w:sz w:val="22"/>
          <w:szCs w:val="22"/>
        </w:rPr>
        <w:t>,</w:t>
      </w:r>
      <w:r w:rsidR="006054B9" w:rsidRPr="006C2460">
        <w:rPr>
          <w:rFonts w:cs="Arial"/>
          <w:sz w:val="22"/>
          <w:szCs w:val="22"/>
        </w:rPr>
        <w:t xml:space="preserve"> persönliche Gespräch</w:t>
      </w:r>
      <w:r w:rsidR="001A64E9" w:rsidRPr="006C2460">
        <w:rPr>
          <w:rFonts w:cs="Arial"/>
          <w:sz w:val="22"/>
          <w:szCs w:val="22"/>
        </w:rPr>
        <w:t>e zwischen den an einem dualen Studium Interessierten und den anbietenden Unternehmen</w:t>
      </w:r>
      <w:r w:rsidR="00F9148E" w:rsidRPr="006C2460">
        <w:rPr>
          <w:rFonts w:cs="Arial"/>
          <w:sz w:val="22"/>
          <w:szCs w:val="22"/>
        </w:rPr>
        <w:t xml:space="preserve"> geboten</w:t>
      </w:r>
      <w:r w:rsidR="001A64E9" w:rsidRPr="006C2460">
        <w:rPr>
          <w:rFonts w:cs="Arial"/>
          <w:sz w:val="22"/>
          <w:szCs w:val="22"/>
        </w:rPr>
        <w:t xml:space="preserve">. </w:t>
      </w:r>
      <w:r w:rsidR="00F9148E" w:rsidRPr="006C2460">
        <w:rPr>
          <w:rFonts w:cs="Arial"/>
          <w:sz w:val="22"/>
          <w:szCs w:val="22"/>
        </w:rPr>
        <w:t>„</w:t>
      </w:r>
      <w:r w:rsidR="001A64E9" w:rsidRPr="006C2460">
        <w:rPr>
          <w:rFonts w:cs="Arial"/>
          <w:sz w:val="22"/>
          <w:szCs w:val="22"/>
        </w:rPr>
        <w:t>Das kommt auf beiden Seiten gut an und hat ganz praktische Vermittlungserfolge: Ein gelungenes Konzept, das wir auch im kommenden Jahr wieder aufgreifen werden.“</w:t>
      </w:r>
    </w:p>
    <w:p w:rsidR="00983AF5" w:rsidRPr="006C2460" w:rsidRDefault="00983AF5" w:rsidP="00991106">
      <w:pPr>
        <w:tabs>
          <w:tab w:val="left" w:pos="9072"/>
        </w:tabs>
        <w:spacing w:line="360" w:lineRule="auto"/>
        <w:ind w:right="1134"/>
        <w:rPr>
          <w:rFonts w:cs="Arial"/>
          <w:sz w:val="22"/>
          <w:szCs w:val="22"/>
        </w:rPr>
      </w:pPr>
    </w:p>
    <w:p w:rsidR="00983AF5" w:rsidRPr="006C2460" w:rsidRDefault="00983AF5" w:rsidP="00991106">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1578B3" w:rsidRPr="00606527" w:rsidRDefault="00606527" w:rsidP="001578B3">
      <w:pPr>
        <w:tabs>
          <w:tab w:val="left" w:pos="9072"/>
        </w:tabs>
        <w:spacing w:line="360" w:lineRule="auto"/>
        <w:ind w:right="1134"/>
        <w:rPr>
          <w:rFonts w:cs="Arial"/>
          <w:i/>
          <w:szCs w:val="22"/>
        </w:rPr>
      </w:pPr>
      <w:r>
        <w:rPr>
          <w:rFonts w:cs="Arial"/>
          <w:i/>
          <w:sz w:val="22"/>
          <w:szCs w:val="22"/>
        </w:rPr>
        <w:t>Freuen sich über eine gelungene Veranstaltung</w:t>
      </w:r>
      <w:r w:rsidR="00C93E92">
        <w:rPr>
          <w:rFonts w:cs="Arial"/>
          <w:i/>
          <w:sz w:val="22"/>
          <w:szCs w:val="22"/>
        </w:rPr>
        <w:t xml:space="preserve"> (von links)</w:t>
      </w:r>
      <w:r>
        <w:rPr>
          <w:rFonts w:cs="Arial"/>
          <w:i/>
          <w:sz w:val="22"/>
          <w:szCs w:val="22"/>
        </w:rPr>
        <w:t xml:space="preserve">: </w:t>
      </w:r>
      <w:r w:rsidR="00C93E92">
        <w:rPr>
          <w:rFonts w:cs="Arial"/>
          <w:i/>
          <w:sz w:val="22"/>
          <w:szCs w:val="22"/>
        </w:rPr>
        <w:t xml:space="preserve">Christine </w:t>
      </w:r>
      <w:proofErr w:type="spellStart"/>
      <w:r w:rsidR="00C93E92">
        <w:rPr>
          <w:rFonts w:cs="Arial"/>
          <w:i/>
          <w:sz w:val="22"/>
          <w:szCs w:val="22"/>
        </w:rPr>
        <w:t>Kammler</w:t>
      </w:r>
      <w:proofErr w:type="spellEnd"/>
      <w:r w:rsidR="00C93E92">
        <w:rPr>
          <w:rFonts w:cs="Arial"/>
          <w:i/>
          <w:sz w:val="22"/>
          <w:szCs w:val="22"/>
        </w:rPr>
        <w:t xml:space="preserve">, Studienberaterin Zentrale Studienberatung, Susanne Steininger, Bereichsleiterin </w:t>
      </w:r>
      <w:proofErr w:type="spellStart"/>
      <w:r w:rsidR="00C93E92">
        <w:rPr>
          <w:rFonts w:cs="Arial"/>
          <w:i/>
          <w:sz w:val="22"/>
          <w:szCs w:val="22"/>
        </w:rPr>
        <w:t>MaßArbeit</w:t>
      </w:r>
      <w:proofErr w:type="spellEnd"/>
      <w:r w:rsidR="00C93E92">
        <w:rPr>
          <w:rFonts w:cs="Arial"/>
          <w:i/>
          <w:sz w:val="22"/>
          <w:szCs w:val="22"/>
        </w:rPr>
        <w:t xml:space="preserve">, Erste Kreisrätin Bärbel Rosensträter und </w:t>
      </w:r>
      <w:proofErr w:type="spellStart"/>
      <w:r>
        <w:rPr>
          <w:rFonts w:cs="Arial"/>
          <w:i/>
          <w:sz w:val="22"/>
          <w:szCs w:val="22"/>
        </w:rPr>
        <w:t>MaßArbeit</w:t>
      </w:r>
      <w:proofErr w:type="spellEnd"/>
      <w:r>
        <w:rPr>
          <w:rFonts w:cs="Arial"/>
          <w:i/>
          <w:sz w:val="22"/>
          <w:szCs w:val="22"/>
        </w:rPr>
        <w:t>-Vorstand Lars Hellme</w:t>
      </w:r>
      <w:r w:rsidR="00F91BE8">
        <w:rPr>
          <w:rFonts w:cs="Arial"/>
          <w:i/>
          <w:sz w:val="22"/>
          <w:szCs w:val="22"/>
        </w:rPr>
        <w:t>rs</w:t>
      </w:r>
      <w:r w:rsidR="00C93E92">
        <w:rPr>
          <w:rFonts w:cs="Arial"/>
          <w:i/>
          <w:sz w:val="22"/>
          <w:szCs w:val="22"/>
        </w:rPr>
        <w:t>.</w:t>
      </w:r>
    </w:p>
    <w:p w:rsidR="00852209" w:rsidRDefault="00852209" w:rsidP="001578B3">
      <w:pPr>
        <w:tabs>
          <w:tab w:val="left" w:pos="9072"/>
        </w:tabs>
        <w:spacing w:line="360" w:lineRule="auto"/>
        <w:ind w:right="1134"/>
        <w:rPr>
          <w:rFonts w:cs="Arial"/>
          <w:i/>
          <w:sz w:val="22"/>
          <w:szCs w:val="22"/>
        </w:rPr>
      </w:pPr>
    </w:p>
    <w:p w:rsidR="00661319" w:rsidRDefault="00920DC7" w:rsidP="00920DC7">
      <w:pPr>
        <w:tabs>
          <w:tab w:val="left" w:pos="9072"/>
        </w:tabs>
        <w:spacing w:line="360" w:lineRule="auto"/>
        <w:ind w:right="1134"/>
        <w:jc w:val="right"/>
        <w:rPr>
          <w:rFonts w:cs="Arial"/>
          <w:i/>
          <w:sz w:val="22"/>
          <w:szCs w:val="22"/>
        </w:rPr>
      </w:pPr>
      <w:r>
        <w:rPr>
          <w:rFonts w:cs="Arial"/>
          <w:i/>
          <w:sz w:val="22"/>
          <w:szCs w:val="22"/>
        </w:rPr>
        <w:t>Foto:</w:t>
      </w:r>
      <w:r w:rsidR="00852209">
        <w:rPr>
          <w:rFonts w:cs="Arial"/>
          <w:i/>
          <w:sz w:val="22"/>
          <w:szCs w:val="22"/>
        </w:rPr>
        <w:t xml:space="preserve"> MaßArbeit</w:t>
      </w:r>
      <w:r>
        <w:rPr>
          <w:rFonts w:cs="Arial"/>
          <w:i/>
          <w:sz w:val="22"/>
          <w:szCs w:val="22"/>
        </w:rPr>
        <w:t xml:space="preserve"> /</w:t>
      </w:r>
      <w:r w:rsidR="00661319">
        <w:rPr>
          <w:rFonts w:cs="Arial"/>
          <w:i/>
          <w:sz w:val="22"/>
          <w:szCs w:val="22"/>
        </w:rPr>
        <w:t xml:space="preserve"> </w:t>
      </w:r>
      <w:r w:rsidR="00661319" w:rsidRPr="00661319">
        <w:rPr>
          <w:rFonts w:cs="Arial"/>
          <w:i/>
          <w:sz w:val="22"/>
          <w:szCs w:val="22"/>
        </w:rPr>
        <w:t xml:space="preserve">Miriam Loeskow-Bücker </w:t>
      </w:r>
    </w:p>
    <w:p w:rsidR="00920DC7" w:rsidRDefault="00920DC7" w:rsidP="00920DC7">
      <w:pPr>
        <w:tabs>
          <w:tab w:val="left" w:pos="9072"/>
        </w:tabs>
        <w:spacing w:line="360" w:lineRule="auto"/>
        <w:ind w:right="1134"/>
        <w:jc w:val="right"/>
        <w:rPr>
          <w:rFonts w:cs="Arial"/>
          <w:sz w:val="22"/>
          <w:szCs w:val="22"/>
        </w:rPr>
      </w:pPr>
      <w:bookmarkStart w:id="0" w:name="_GoBack"/>
      <w:bookmarkEnd w:id="0"/>
      <w:r>
        <w:rPr>
          <w:rFonts w:cs="Arial"/>
          <w:i/>
          <w:sz w:val="22"/>
          <w:szCs w:val="22"/>
        </w:rPr>
        <w:t xml:space="preserve"> </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2A" w:rsidRDefault="00F8412A">
      <w:r>
        <w:separator/>
      </w:r>
    </w:p>
  </w:endnote>
  <w:endnote w:type="continuationSeparator" w:id="0">
    <w:p w:rsidR="00F8412A" w:rsidRDefault="00F8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2A" w:rsidRDefault="00F8412A">
      <w:r>
        <w:separator/>
      </w:r>
    </w:p>
  </w:footnote>
  <w:footnote w:type="continuationSeparator" w:id="0">
    <w:p w:rsidR="00F8412A" w:rsidRDefault="00F84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06"/>
    <w:rsid w:val="00000EE1"/>
    <w:rsid w:val="00005B51"/>
    <w:rsid w:val="0003033B"/>
    <w:rsid w:val="00040E86"/>
    <w:rsid w:val="00042D6D"/>
    <w:rsid w:val="00084036"/>
    <w:rsid w:val="000926F7"/>
    <w:rsid w:val="000C6D44"/>
    <w:rsid w:val="000E0DB0"/>
    <w:rsid w:val="000F6311"/>
    <w:rsid w:val="00101A20"/>
    <w:rsid w:val="0012030E"/>
    <w:rsid w:val="00124E2F"/>
    <w:rsid w:val="00135CFC"/>
    <w:rsid w:val="00152F40"/>
    <w:rsid w:val="001578B3"/>
    <w:rsid w:val="00175146"/>
    <w:rsid w:val="00195BB4"/>
    <w:rsid w:val="001A64E9"/>
    <w:rsid w:val="001B2133"/>
    <w:rsid w:val="001D040D"/>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5C47"/>
    <w:rsid w:val="00324DFF"/>
    <w:rsid w:val="0033647A"/>
    <w:rsid w:val="003B3B41"/>
    <w:rsid w:val="003C53E0"/>
    <w:rsid w:val="003D7E50"/>
    <w:rsid w:val="003F77F1"/>
    <w:rsid w:val="00412B3E"/>
    <w:rsid w:val="00454B87"/>
    <w:rsid w:val="004A27BE"/>
    <w:rsid w:val="004A6D49"/>
    <w:rsid w:val="004D3669"/>
    <w:rsid w:val="004E3434"/>
    <w:rsid w:val="004E51ED"/>
    <w:rsid w:val="004F164C"/>
    <w:rsid w:val="00510B99"/>
    <w:rsid w:val="00513C07"/>
    <w:rsid w:val="00531697"/>
    <w:rsid w:val="00547DD2"/>
    <w:rsid w:val="0058539D"/>
    <w:rsid w:val="005866E6"/>
    <w:rsid w:val="005918DC"/>
    <w:rsid w:val="00594252"/>
    <w:rsid w:val="005A19BA"/>
    <w:rsid w:val="005B23D7"/>
    <w:rsid w:val="005C1ED8"/>
    <w:rsid w:val="005C3D13"/>
    <w:rsid w:val="005E257C"/>
    <w:rsid w:val="005E37F5"/>
    <w:rsid w:val="005F0FC7"/>
    <w:rsid w:val="005F409F"/>
    <w:rsid w:val="006054B9"/>
    <w:rsid w:val="00606527"/>
    <w:rsid w:val="006103BB"/>
    <w:rsid w:val="006206A0"/>
    <w:rsid w:val="0062405C"/>
    <w:rsid w:val="006475D5"/>
    <w:rsid w:val="00650E07"/>
    <w:rsid w:val="0065352F"/>
    <w:rsid w:val="00661319"/>
    <w:rsid w:val="00662383"/>
    <w:rsid w:val="00693E1F"/>
    <w:rsid w:val="00694176"/>
    <w:rsid w:val="006A5830"/>
    <w:rsid w:val="006C2460"/>
    <w:rsid w:val="006C60A7"/>
    <w:rsid w:val="006D029B"/>
    <w:rsid w:val="006D1F3C"/>
    <w:rsid w:val="006F4CA7"/>
    <w:rsid w:val="006F6497"/>
    <w:rsid w:val="007208B4"/>
    <w:rsid w:val="007377BF"/>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20DC7"/>
    <w:rsid w:val="00926427"/>
    <w:rsid w:val="0093289E"/>
    <w:rsid w:val="0096348B"/>
    <w:rsid w:val="00983AF5"/>
    <w:rsid w:val="00991106"/>
    <w:rsid w:val="009B5509"/>
    <w:rsid w:val="009C18DA"/>
    <w:rsid w:val="009C40EC"/>
    <w:rsid w:val="009C7292"/>
    <w:rsid w:val="00A11BA4"/>
    <w:rsid w:val="00A122D6"/>
    <w:rsid w:val="00A14CDD"/>
    <w:rsid w:val="00A27348"/>
    <w:rsid w:val="00A3084A"/>
    <w:rsid w:val="00A325C0"/>
    <w:rsid w:val="00A337E2"/>
    <w:rsid w:val="00A348E4"/>
    <w:rsid w:val="00A416CD"/>
    <w:rsid w:val="00A54C95"/>
    <w:rsid w:val="00A667F9"/>
    <w:rsid w:val="00AB3D36"/>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80C17"/>
    <w:rsid w:val="00C8563B"/>
    <w:rsid w:val="00C8640C"/>
    <w:rsid w:val="00C900C6"/>
    <w:rsid w:val="00C93E92"/>
    <w:rsid w:val="00C94C7B"/>
    <w:rsid w:val="00C973BB"/>
    <w:rsid w:val="00CA0B0B"/>
    <w:rsid w:val="00CA3095"/>
    <w:rsid w:val="00CA4407"/>
    <w:rsid w:val="00CB4CA8"/>
    <w:rsid w:val="00CB5FA2"/>
    <w:rsid w:val="00CC2DAE"/>
    <w:rsid w:val="00CC3015"/>
    <w:rsid w:val="00CF7137"/>
    <w:rsid w:val="00D073E8"/>
    <w:rsid w:val="00D1634B"/>
    <w:rsid w:val="00D33261"/>
    <w:rsid w:val="00D35271"/>
    <w:rsid w:val="00D4178B"/>
    <w:rsid w:val="00D42379"/>
    <w:rsid w:val="00D65DFA"/>
    <w:rsid w:val="00D804FC"/>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96C8F"/>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8412A"/>
    <w:rsid w:val="00F9148E"/>
    <w:rsid w:val="00F91BE8"/>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5BA67591"/>
  <w15:docId w15:val="{1C876E88-BD59-4659-BF03-27B983A6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BesuchterLink">
    <w:name w:val="FollowedHyperlink"/>
    <w:basedOn w:val="Absatz-Standardschriftart"/>
    <w:uiPriority w:val="99"/>
    <w:semiHidden/>
    <w:unhideWhenUsed/>
    <w:rsid w:val="00C856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097F-4D26-439D-9BFD-3E556F56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8</cp:revision>
  <cp:lastPrinted>2012-08-06T06:57:00Z</cp:lastPrinted>
  <dcterms:created xsi:type="dcterms:W3CDTF">2024-01-24T16:23:00Z</dcterms:created>
  <dcterms:modified xsi:type="dcterms:W3CDTF">2024-01-25T10:06:00Z</dcterms:modified>
</cp:coreProperties>
</file>