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029F3">
        <w:rPr>
          <w:rFonts w:ascii="Arial Narrow" w:hAnsi="Arial Narrow" w:cs="Arial"/>
          <w:sz w:val="22"/>
          <w:szCs w:val="22"/>
        </w:rPr>
        <w:t>03.05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00DCF">
        <w:rPr>
          <w:rFonts w:cs="Arial"/>
          <w:b/>
          <w:sz w:val="22"/>
          <w:szCs w:val="22"/>
        </w:rPr>
        <w:t xml:space="preserve">sinkt </w:t>
      </w:r>
      <w:r w:rsidR="00C2510E">
        <w:rPr>
          <w:rFonts w:cs="Arial"/>
          <w:b/>
          <w:sz w:val="22"/>
          <w:szCs w:val="22"/>
        </w:rPr>
        <w:t>weiter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21417" w:rsidRPr="00242D48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7029F3">
        <w:rPr>
          <w:rFonts w:cs="Arial"/>
          <w:sz w:val="22"/>
          <w:szCs w:val="22"/>
        </w:rPr>
        <w:t>April</w:t>
      </w:r>
      <w:r w:rsidR="00700DCF">
        <w:rPr>
          <w:rFonts w:cs="Arial"/>
          <w:sz w:val="22"/>
          <w:szCs w:val="22"/>
        </w:rPr>
        <w:t xml:space="preserve"> </w:t>
      </w:r>
      <w:r w:rsidR="007029F3">
        <w:rPr>
          <w:rFonts w:cs="Arial"/>
          <w:sz w:val="22"/>
          <w:szCs w:val="22"/>
        </w:rPr>
        <w:t xml:space="preserve">erneut </w:t>
      </w:r>
      <w:r w:rsidR="00700DCF">
        <w:rPr>
          <w:rFonts w:cs="Arial"/>
          <w:sz w:val="22"/>
          <w:szCs w:val="22"/>
        </w:rPr>
        <w:t>gesunken</w:t>
      </w:r>
      <w:r w:rsidR="00206D6A">
        <w:rPr>
          <w:rFonts w:cs="Arial"/>
          <w:sz w:val="22"/>
          <w:szCs w:val="22"/>
        </w:rPr>
        <w:t>.</w:t>
      </w:r>
      <w:r w:rsidRPr="00D3329B">
        <w:rPr>
          <w:rFonts w:cs="Arial"/>
          <w:sz w:val="22"/>
          <w:szCs w:val="22"/>
        </w:rPr>
        <w:t xml:space="preserve"> 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registrierte </w:t>
      </w:r>
      <w:r w:rsidR="007029F3">
        <w:rPr>
          <w:rFonts w:cs="Arial"/>
          <w:sz w:val="22"/>
          <w:szCs w:val="22"/>
        </w:rPr>
        <w:t>2823</w:t>
      </w:r>
      <w:r w:rsidRPr="00D3329B">
        <w:rPr>
          <w:rFonts w:cs="Arial"/>
          <w:sz w:val="22"/>
          <w:szCs w:val="22"/>
        </w:rPr>
        <w:t xml:space="preserve"> arbeitslose Empfänger von Arbeitslosengeld (ALG) II. </w:t>
      </w:r>
      <w:r w:rsidR="0019180A">
        <w:rPr>
          <w:rFonts w:cs="Arial"/>
          <w:sz w:val="22"/>
          <w:szCs w:val="22"/>
        </w:rPr>
        <w:t>D</w:t>
      </w:r>
      <w:r w:rsidR="00206D6A">
        <w:rPr>
          <w:rFonts w:cs="Arial"/>
          <w:sz w:val="22"/>
          <w:szCs w:val="22"/>
        </w:rPr>
        <w:t xml:space="preserve">as sind </w:t>
      </w:r>
      <w:r w:rsidR="007029F3">
        <w:rPr>
          <w:rFonts w:cs="Arial"/>
          <w:sz w:val="22"/>
          <w:szCs w:val="22"/>
        </w:rPr>
        <w:t>61</w:t>
      </w:r>
      <w:r w:rsidRPr="00D3329B">
        <w:rPr>
          <w:rFonts w:cs="Arial"/>
          <w:sz w:val="22"/>
          <w:szCs w:val="22"/>
        </w:rPr>
        <w:t xml:space="preserve"> Personen</w:t>
      </w:r>
      <w:r w:rsidR="00206D6A">
        <w:rPr>
          <w:rFonts w:cs="Arial"/>
          <w:sz w:val="22"/>
          <w:szCs w:val="22"/>
        </w:rPr>
        <w:t xml:space="preserve"> </w:t>
      </w:r>
      <w:r w:rsidR="00700DCF">
        <w:rPr>
          <w:rFonts w:cs="Arial"/>
          <w:sz w:val="22"/>
          <w:szCs w:val="22"/>
        </w:rPr>
        <w:t>weniger</w:t>
      </w:r>
      <w:r w:rsidR="0019180A">
        <w:rPr>
          <w:rFonts w:cs="Arial"/>
          <w:sz w:val="22"/>
          <w:szCs w:val="22"/>
        </w:rPr>
        <w:t xml:space="preserve"> als im </w:t>
      </w:r>
      <w:r w:rsidR="007029F3">
        <w:rPr>
          <w:rFonts w:cs="Arial"/>
          <w:sz w:val="22"/>
          <w:szCs w:val="22"/>
        </w:rPr>
        <w:t>März</w:t>
      </w:r>
      <w:r w:rsidRPr="00D3329B">
        <w:rPr>
          <w:rFonts w:cs="Arial"/>
          <w:sz w:val="22"/>
          <w:szCs w:val="22"/>
        </w:rPr>
        <w:t>.</w:t>
      </w:r>
      <w:r w:rsidR="00412DAE" w:rsidRPr="00412DAE">
        <w:rPr>
          <w:rFonts w:cs="Arial"/>
          <w:sz w:val="22"/>
          <w:szCs w:val="22"/>
        </w:rPr>
        <w:t xml:space="preserve"> </w:t>
      </w:r>
      <w:r w:rsidR="0018757C" w:rsidRPr="0018757C">
        <w:rPr>
          <w:rFonts w:cs="Arial"/>
          <w:sz w:val="22"/>
          <w:szCs w:val="22"/>
        </w:rPr>
        <w:t>„</w:t>
      </w:r>
      <w:r w:rsidR="007029F3">
        <w:rPr>
          <w:rFonts w:cs="Arial"/>
          <w:sz w:val="22"/>
          <w:szCs w:val="22"/>
        </w:rPr>
        <w:t>R</w:t>
      </w:r>
      <w:r w:rsidR="00700DCF">
        <w:rPr>
          <w:rFonts w:cs="Arial"/>
          <w:sz w:val="22"/>
          <w:szCs w:val="22"/>
        </w:rPr>
        <w:t>ückläufige Arbeitslosenzahlen</w:t>
      </w:r>
      <w:r w:rsidR="007029F3">
        <w:rPr>
          <w:rFonts w:cs="Arial"/>
          <w:sz w:val="22"/>
          <w:szCs w:val="22"/>
        </w:rPr>
        <w:t xml:space="preserve"> sind ein Zeichen für einen stabilen </w:t>
      </w:r>
      <w:r w:rsidR="003A446B">
        <w:rPr>
          <w:rFonts w:cs="Arial"/>
          <w:sz w:val="22"/>
          <w:szCs w:val="22"/>
        </w:rPr>
        <w:t>Arbeitsmarkt</w:t>
      </w:r>
      <w:r w:rsidR="0018757C" w:rsidRPr="0018757C">
        <w:rPr>
          <w:rFonts w:cs="Arial"/>
          <w:sz w:val="22"/>
          <w:szCs w:val="22"/>
        </w:rPr>
        <w:t xml:space="preserve">“, sagte </w:t>
      </w:r>
      <w:proofErr w:type="spellStart"/>
      <w:r w:rsidR="0018757C" w:rsidRPr="0018757C">
        <w:rPr>
          <w:rFonts w:cs="Arial"/>
          <w:sz w:val="22"/>
          <w:szCs w:val="22"/>
        </w:rPr>
        <w:t>MaßArbeit</w:t>
      </w:r>
      <w:proofErr w:type="spellEnd"/>
      <w:r w:rsidR="0018757C" w:rsidRPr="0018757C">
        <w:rPr>
          <w:rFonts w:cs="Arial"/>
          <w:sz w:val="22"/>
          <w:szCs w:val="22"/>
        </w:rPr>
        <w:t>-Vorstand Siegfried Averhage. „</w:t>
      </w:r>
      <w:r w:rsidR="00256A43">
        <w:rPr>
          <w:rFonts w:cs="Arial"/>
          <w:sz w:val="22"/>
          <w:szCs w:val="22"/>
        </w:rPr>
        <w:t xml:space="preserve">Aber die </w:t>
      </w:r>
      <w:r w:rsidR="00776458">
        <w:rPr>
          <w:rFonts w:cs="Arial"/>
          <w:sz w:val="22"/>
          <w:szCs w:val="22"/>
        </w:rPr>
        <w:t>wirtschaftliche Situation bleibt unsicher</w:t>
      </w:r>
      <w:r w:rsidR="00256A43">
        <w:rPr>
          <w:rFonts w:cs="Arial"/>
          <w:sz w:val="22"/>
          <w:szCs w:val="22"/>
        </w:rPr>
        <w:t>. Insbesondere der Krieg in der Ukraine schlägt sich ökonomisch immer deutlicher nieder.</w:t>
      </w:r>
      <w:r w:rsidR="00850BD4">
        <w:rPr>
          <w:rFonts w:cs="Arial"/>
          <w:sz w:val="22"/>
          <w:szCs w:val="22"/>
        </w:rPr>
        <w:t xml:space="preserve"> Unsere hier in der Region gut aufgestellten Unternehmen sorgen bei mir dennoch für Optimismus</w:t>
      </w:r>
      <w:r w:rsidR="00332068">
        <w:rPr>
          <w:rFonts w:cs="Arial"/>
          <w:sz w:val="22"/>
          <w:szCs w:val="22"/>
        </w:rPr>
        <w:t>“</w:t>
      </w:r>
      <w:r w:rsidR="008210DD">
        <w:rPr>
          <w:rFonts w:cs="Arial"/>
          <w:sz w:val="22"/>
          <w:szCs w:val="22"/>
        </w:rPr>
        <w:t xml:space="preserve">, </w:t>
      </w:r>
      <w:r w:rsidR="00086ACD">
        <w:rPr>
          <w:rFonts w:cs="Arial"/>
          <w:sz w:val="22"/>
          <w:szCs w:val="22"/>
        </w:rPr>
        <w:t>so</w:t>
      </w:r>
      <w:r w:rsidR="005F4118">
        <w:rPr>
          <w:rFonts w:cs="Arial"/>
          <w:sz w:val="22"/>
          <w:szCs w:val="22"/>
        </w:rPr>
        <w:t xml:space="preserve"> </w:t>
      </w:r>
      <w:r w:rsidR="00521417" w:rsidRPr="00242D48">
        <w:rPr>
          <w:rFonts w:cs="Arial"/>
          <w:sz w:val="22"/>
          <w:szCs w:val="22"/>
        </w:rPr>
        <w:t>Averhage</w:t>
      </w:r>
      <w:r w:rsidR="00264183">
        <w:rPr>
          <w:rFonts w:cs="Arial"/>
          <w:sz w:val="22"/>
          <w:szCs w:val="22"/>
        </w:rPr>
        <w:t xml:space="preserve"> weiter</w:t>
      </w:r>
      <w:r w:rsidR="005F4118">
        <w:rPr>
          <w:rFonts w:cs="Arial"/>
          <w:sz w:val="22"/>
          <w:szCs w:val="22"/>
        </w:rPr>
        <w:t>.</w:t>
      </w:r>
      <w:r w:rsidR="00AE3D1B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sectPr w:rsidR="00521417" w:rsidRPr="00242D4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5A" w:rsidRDefault="003C745A">
      <w:r>
        <w:separator/>
      </w:r>
    </w:p>
  </w:endnote>
  <w:endnote w:type="continuationSeparator" w:id="0">
    <w:p w:rsidR="003C745A" w:rsidRDefault="003C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5A" w:rsidRDefault="003C745A">
      <w:r>
        <w:separator/>
      </w:r>
    </w:p>
  </w:footnote>
  <w:footnote w:type="continuationSeparator" w:id="0">
    <w:p w:rsidR="003C745A" w:rsidRDefault="003C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40E86"/>
    <w:rsid w:val="00042D6D"/>
    <w:rsid w:val="0004657A"/>
    <w:rsid w:val="00084036"/>
    <w:rsid w:val="00086ACD"/>
    <w:rsid w:val="000926F7"/>
    <w:rsid w:val="000A3AF1"/>
    <w:rsid w:val="000C6D44"/>
    <w:rsid w:val="000E0DB0"/>
    <w:rsid w:val="000E11B6"/>
    <w:rsid w:val="000F6311"/>
    <w:rsid w:val="00101A20"/>
    <w:rsid w:val="001022C6"/>
    <w:rsid w:val="001024DB"/>
    <w:rsid w:val="0012030E"/>
    <w:rsid w:val="00135CFC"/>
    <w:rsid w:val="00152F40"/>
    <w:rsid w:val="001578B3"/>
    <w:rsid w:val="00175146"/>
    <w:rsid w:val="00184232"/>
    <w:rsid w:val="0018757C"/>
    <w:rsid w:val="0019180A"/>
    <w:rsid w:val="00195BB4"/>
    <w:rsid w:val="00196EF7"/>
    <w:rsid w:val="001B2133"/>
    <w:rsid w:val="001B642E"/>
    <w:rsid w:val="001D040D"/>
    <w:rsid w:val="001D1DFB"/>
    <w:rsid w:val="001D6B57"/>
    <w:rsid w:val="001D6C30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2598B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9148B"/>
    <w:rsid w:val="002B0469"/>
    <w:rsid w:val="002D38E3"/>
    <w:rsid w:val="002F5C47"/>
    <w:rsid w:val="00324DFF"/>
    <w:rsid w:val="00332068"/>
    <w:rsid w:val="0033647A"/>
    <w:rsid w:val="00346C3C"/>
    <w:rsid w:val="00353889"/>
    <w:rsid w:val="0035777A"/>
    <w:rsid w:val="003A446B"/>
    <w:rsid w:val="003B3B41"/>
    <w:rsid w:val="003C53E0"/>
    <w:rsid w:val="003C745A"/>
    <w:rsid w:val="003D7E50"/>
    <w:rsid w:val="003F77F1"/>
    <w:rsid w:val="00412B3E"/>
    <w:rsid w:val="00412DAE"/>
    <w:rsid w:val="00454B87"/>
    <w:rsid w:val="004A27BE"/>
    <w:rsid w:val="004A6D49"/>
    <w:rsid w:val="004D3669"/>
    <w:rsid w:val="004D36C7"/>
    <w:rsid w:val="004E3434"/>
    <w:rsid w:val="004E51ED"/>
    <w:rsid w:val="004F164C"/>
    <w:rsid w:val="00510B99"/>
    <w:rsid w:val="00513C07"/>
    <w:rsid w:val="00521417"/>
    <w:rsid w:val="0058539D"/>
    <w:rsid w:val="005866E6"/>
    <w:rsid w:val="005918DC"/>
    <w:rsid w:val="00594252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475D5"/>
    <w:rsid w:val="00650E07"/>
    <w:rsid w:val="0065352F"/>
    <w:rsid w:val="00662383"/>
    <w:rsid w:val="006771DE"/>
    <w:rsid w:val="00687270"/>
    <w:rsid w:val="00693E1F"/>
    <w:rsid w:val="00694176"/>
    <w:rsid w:val="00694F1F"/>
    <w:rsid w:val="006A20C4"/>
    <w:rsid w:val="006A5830"/>
    <w:rsid w:val="006D029B"/>
    <w:rsid w:val="006F4CA7"/>
    <w:rsid w:val="006F6497"/>
    <w:rsid w:val="00700DCF"/>
    <w:rsid w:val="00702166"/>
    <w:rsid w:val="007029F3"/>
    <w:rsid w:val="007208B4"/>
    <w:rsid w:val="00742055"/>
    <w:rsid w:val="00752077"/>
    <w:rsid w:val="00755887"/>
    <w:rsid w:val="0076054C"/>
    <w:rsid w:val="00776458"/>
    <w:rsid w:val="007A79DE"/>
    <w:rsid w:val="007B0214"/>
    <w:rsid w:val="007C6D3A"/>
    <w:rsid w:val="007D43B8"/>
    <w:rsid w:val="007D502F"/>
    <w:rsid w:val="007E66B8"/>
    <w:rsid w:val="007F7597"/>
    <w:rsid w:val="00802F26"/>
    <w:rsid w:val="008039BB"/>
    <w:rsid w:val="008210DD"/>
    <w:rsid w:val="008212C7"/>
    <w:rsid w:val="0082165E"/>
    <w:rsid w:val="008241E0"/>
    <w:rsid w:val="008324A7"/>
    <w:rsid w:val="008412FE"/>
    <w:rsid w:val="00850BD4"/>
    <w:rsid w:val="00852209"/>
    <w:rsid w:val="00853E76"/>
    <w:rsid w:val="00874C61"/>
    <w:rsid w:val="00890DA0"/>
    <w:rsid w:val="008A4B09"/>
    <w:rsid w:val="008F103E"/>
    <w:rsid w:val="00920DC7"/>
    <w:rsid w:val="00923356"/>
    <w:rsid w:val="00926427"/>
    <w:rsid w:val="0093289E"/>
    <w:rsid w:val="00933602"/>
    <w:rsid w:val="0096348B"/>
    <w:rsid w:val="00984015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416CD"/>
    <w:rsid w:val="00A54C95"/>
    <w:rsid w:val="00A60D09"/>
    <w:rsid w:val="00A60F6C"/>
    <w:rsid w:val="00A667F9"/>
    <w:rsid w:val="00AB155E"/>
    <w:rsid w:val="00AB3D36"/>
    <w:rsid w:val="00AC5710"/>
    <w:rsid w:val="00AE116B"/>
    <w:rsid w:val="00AE3D1B"/>
    <w:rsid w:val="00AF660B"/>
    <w:rsid w:val="00B00D93"/>
    <w:rsid w:val="00B018AE"/>
    <w:rsid w:val="00B059E3"/>
    <w:rsid w:val="00B21D5C"/>
    <w:rsid w:val="00B35C89"/>
    <w:rsid w:val="00B36A39"/>
    <w:rsid w:val="00B37D7D"/>
    <w:rsid w:val="00B420F6"/>
    <w:rsid w:val="00B52651"/>
    <w:rsid w:val="00B55048"/>
    <w:rsid w:val="00B61265"/>
    <w:rsid w:val="00B7528C"/>
    <w:rsid w:val="00B77C30"/>
    <w:rsid w:val="00B92A34"/>
    <w:rsid w:val="00B9699F"/>
    <w:rsid w:val="00BA335B"/>
    <w:rsid w:val="00BC7B6C"/>
    <w:rsid w:val="00C01C4F"/>
    <w:rsid w:val="00C161B0"/>
    <w:rsid w:val="00C17384"/>
    <w:rsid w:val="00C23BC6"/>
    <w:rsid w:val="00C2510E"/>
    <w:rsid w:val="00C311F5"/>
    <w:rsid w:val="00C348AE"/>
    <w:rsid w:val="00C36D45"/>
    <w:rsid w:val="00C47E4A"/>
    <w:rsid w:val="00C5188F"/>
    <w:rsid w:val="00C52FA1"/>
    <w:rsid w:val="00C57DEA"/>
    <w:rsid w:val="00C8054C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F1385"/>
    <w:rsid w:val="00CF7137"/>
    <w:rsid w:val="00D073E8"/>
    <w:rsid w:val="00D1634B"/>
    <w:rsid w:val="00D33261"/>
    <w:rsid w:val="00D3329B"/>
    <w:rsid w:val="00D35271"/>
    <w:rsid w:val="00D4178B"/>
    <w:rsid w:val="00D51B23"/>
    <w:rsid w:val="00D656D8"/>
    <w:rsid w:val="00D65DFA"/>
    <w:rsid w:val="00D91703"/>
    <w:rsid w:val="00D92E5F"/>
    <w:rsid w:val="00DA1B37"/>
    <w:rsid w:val="00DB6269"/>
    <w:rsid w:val="00DB724E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5AD5"/>
    <w:rsid w:val="00E7005D"/>
    <w:rsid w:val="00E852A4"/>
    <w:rsid w:val="00E87A2B"/>
    <w:rsid w:val="00E9576C"/>
    <w:rsid w:val="00EA5EEF"/>
    <w:rsid w:val="00EB5C78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C14D6"/>
    <w:rsid w:val="00FD558C"/>
    <w:rsid w:val="00FD6127"/>
    <w:rsid w:val="00FD688D"/>
    <w:rsid w:val="00FD6C31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5364E259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5347-5190-47D6-885C-7C05677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56</cp:revision>
  <cp:lastPrinted>2022-04-12T07:21:00Z</cp:lastPrinted>
  <dcterms:created xsi:type="dcterms:W3CDTF">2021-07-21T09:20:00Z</dcterms:created>
  <dcterms:modified xsi:type="dcterms:W3CDTF">2022-04-26T10:05:00Z</dcterms:modified>
</cp:coreProperties>
</file>