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18"/>
        </w:rPr>
      </w:pPr>
    </w:p>
    <w:p w:rsidR="00F13B81" w:rsidRPr="00F16104"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r>
      <w:r w:rsidR="007F4A1F">
        <w:rPr>
          <w:rFonts w:ascii="Arial Narrow" w:hAnsi="Arial Narrow" w:cs="Arial"/>
          <w:sz w:val="14"/>
          <w:szCs w:val="14"/>
        </w:rPr>
        <w:t>6</w:t>
      </w:r>
      <w:r w:rsidR="00012E30">
        <w:rPr>
          <w:rFonts w:ascii="Arial Narrow" w:hAnsi="Arial Narrow" w:cs="Arial"/>
          <w:sz w:val="14"/>
          <w:szCs w:val="14"/>
        </w:rPr>
        <w:t>. Juli 2021</w:t>
      </w:r>
      <w:r w:rsidRPr="00D65DFA">
        <w:rPr>
          <w:rFonts w:ascii="Arial Narrow" w:hAnsi="Arial Narrow" w:cs="Arial"/>
          <w:sz w:val="14"/>
          <w:szCs w:val="14"/>
        </w:rPr>
        <w:t xml:space="preserve">  </w:t>
      </w:r>
      <w:r w:rsidR="00D65DFA">
        <w:rPr>
          <w:rFonts w:ascii="Arial Narrow" w:hAnsi="Arial Narrow" w:cs="Arial"/>
          <w:sz w:val="14"/>
          <w:szCs w:val="14"/>
        </w:rPr>
        <w:tab/>
      </w:r>
      <w:r w:rsidR="00BA335B">
        <w:rPr>
          <w:rFonts w:ascii="Arial Narrow" w:hAnsi="Arial Narrow" w:cs="Arial"/>
          <w:sz w:val="14"/>
          <w:szCs w:val="14"/>
        </w:rPr>
        <w:t xml:space="preserve">               </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012E30">
        <w:rPr>
          <w:rFonts w:ascii="Arial Narrow" w:hAnsi="Arial Narrow" w:cs="Arial"/>
          <w:sz w:val="14"/>
          <w:szCs w:val="14"/>
        </w:rPr>
        <w:t xml:space="preserve">       3701</w:t>
      </w:r>
      <w:r w:rsidR="00BA335B">
        <w:rPr>
          <w:rFonts w:ascii="Arial Narrow" w:hAnsi="Arial Narrow" w:cs="Arial"/>
          <w:sz w:val="14"/>
          <w:szCs w:val="14"/>
        </w:rPr>
        <w:t xml:space="preserve">       </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012E30">
        <w:rPr>
          <w:rFonts w:ascii="Arial Narrow" w:hAnsi="Arial Narrow" w:cs="Arial"/>
          <w:spacing w:val="4"/>
          <w:sz w:val="14"/>
          <w:szCs w:val="14"/>
        </w:rPr>
        <w:t>Herr Bertram</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7D502F">
        <w:rPr>
          <w:rFonts w:ascii="Arial Narrow" w:hAnsi="Arial Narrow" w:cs="Arial"/>
          <w:spacing w:val="4"/>
          <w:sz w:val="14"/>
          <w:szCs w:val="14"/>
        </w:rPr>
        <w:tab/>
        <w:t xml:space="preserve">    </w:t>
      </w:r>
      <w:r w:rsidR="00012E30">
        <w:rPr>
          <w:rFonts w:ascii="Arial Narrow" w:hAnsi="Arial Narrow" w:cs="Arial"/>
          <w:spacing w:val="4"/>
          <w:sz w:val="14"/>
          <w:szCs w:val="14"/>
        </w:rPr>
        <w:t>0541 501-3701</w:t>
      </w:r>
      <w:r w:rsidR="007D502F">
        <w:rPr>
          <w:rFonts w:ascii="Arial Narrow" w:hAnsi="Arial Narrow" w:cs="Arial"/>
          <w:spacing w:val="4"/>
          <w:sz w:val="14"/>
          <w:szCs w:val="14"/>
        </w:rPr>
        <w:t xml:space="preserve">            </w:t>
      </w:r>
    </w:p>
    <w:p w:rsidR="00F13B81" w:rsidRPr="00D65DFA" w:rsidRDefault="002740C9"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008241E0" w:rsidRPr="00D65DFA">
        <w:rPr>
          <w:rFonts w:ascii="Arial Narrow" w:hAnsi="Arial Narrow" w:cs="Arial"/>
          <w:spacing w:val="4"/>
          <w:sz w:val="14"/>
          <w:szCs w:val="14"/>
        </w:rPr>
        <w:t xml:space="preserve"> </w:t>
      </w:r>
      <w:r w:rsidR="00BA335B">
        <w:rPr>
          <w:rFonts w:ascii="Arial Narrow" w:hAnsi="Arial Narrow" w:cs="Arial"/>
          <w:spacing w:val="4"/>
          <w:sz w:val="14"/>
          <w:szCs w:val="14"/>
        </w:rPr>
        <w:t xml:space="preserve">          </w:t>
      </w:r>
      <w:r>
        <w:rPr>
          <w:rFonts w:ascii="Arial Narrow" w:hAnsi="Arial Narrow" w:cs="Arial"/>
          <w:spacing w:val="4"/>
          <w:sz w:val="14"/>
          <w:szCs w:val="14"/>
        </w:rPr>
        <w:t xml:space="preserve"> </w:t>
      </w:r>
      <w:r w:rsidR="00BA335B" w:rsidRPr="00F16104">
        <w:rPr>
          <w:rFonts w:ascii="Arial Narrow" w:hAnsi="Arial Narrow" w:cs="Arial"/>
          <w:spacing w:val="4"/>
          <w:sz w:val="22"/>
          <w:szCs w:val="22"/>
        </w:rPr>
        <w:t xml:space="preserve"> </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012E30">
        <w:rPr>
          <w:rFonts w:ascii="Arial Narrow" w:hAnsi="Arial Narrow" w:cs="Arial"/>
          <w:spacing w:val="4"/>
          <w:sz w:val="14"/>
          <w:szCs w:val="14"/>
        </w:rPr>
        <w:t>63701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FA0855" w:rsidRPr="00FA0855">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012E30">
        <w:rPr>
          <w:rFonts w:ascii="Arial Narrow" w:hAnsi="Arial Narrow" w:cs="Arial"/>
          <w:spacing w:val="4"/>
          <w:sz w:val="16"/>
          <w:szCs w:val="16"/>
        </w:rPr>
        <w:t>bertramf@massabeit.de</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FC4A42" w:rsidRPr="00063F4A" w:rsidRDefault="00FC4A42" w:rsidP="00FC4A42">
      <w:pPr>
        <w:tabs>
          <w:tab w:val="left" w:pos="9072"/>
        </w:tabs>
        <w:spacing w:line="360" w:lineRule="auto"/>
        <w:ind w:right="680"/>
        <w:rPr>
          <w:rFonts w:cs="Arial"/>
          <w:b/>
          <w:sz w:val="22"/>
          <w:szCs w:val="22"/>
        </w:rPr>
      </w:pPr>
      <w:r w:rsidRPr="00063F4A">
        <w:rPr>
          <w:rFonts w:cs="Arial"/>
          <w:b/>
          <w:sz w:val="22"/>
          <w:szCs w:val="22"/>
        </w:rPr>
        <w:t>Willkommen im Verein</w:t>
      </w:r>
    </w:p>
    <w:p w:rsidR="00FC4A42" w:rsidRPr="00063F4A" w:rsidRDefault="00FC4A42" w:rsidP="00FC4A42">
      <w:pPr>
        <w:rPr>
          <w:sz w:val="22"/>
          <w:szCs w:val="22"/>
        </w:rPr>
      </w:pPr>
      <w:r w:rsidRPr="00063F4A">
        <w:rPr>
          <w:sz w:val="22"/>
          <w:szCs w:val="22"/>
        </w:rPr>
        <w:t>Kreis</w:t>
      </w:r>
      <w:r w:rsidR="00B424C2">
        <w:rPr>
          <w:sz w:val="22"/>
          <w:szCs w:val="22"/>
        </w:rPr>
        <w:t>s</w:t>
      </w:r>
      <w:r w:rsidRPr="00063F4A">
        <w:rPr>
          <w:sz w:val="22"/>
          <w:szCs w:val="22"/>
        </w:rPr>
        <w:t xml:space="preserve">portbund Osnabrücker Land und </w:t>
      </w:r>
      <w:proofErr w:type="spellStart"/>
      <w:r w:rsidRPr="00063F4A">
        <w:rPr>
          <w:sz w:val="22"/>
          <w:szCs w:val="22"/>
        </w:rPr>
        <w:t>MaßArbeit</w:t>
      </w:r>
      <w:proofErr w:type="spellEnd"/>
      <w:r w:rsidRPr="00063F4A">
        <w:rPr>
          <w:color w:val="FF0000"/>
          <w:sz w:val="22"/>
          <w:szCs w:val="22"/>
        </w:rPr>
        <w:t xml:space="preserve"> </w:t>
      </w:r>
      <w:r w:rsidRPr="00063F4A">
        <w:rPr>
          <w:sz w:val="22"/>
          <w:szCs w:val="22"/>
        </w:rPr>
        <w:t>unterstützen Sportvereine im Landkreis Osnabrück</w:t>
      </w:r>
    </w:p>
    <w:p w:rsidR="00FC4A42" w:rsidRPr="00063F4A" w:rsidRDefault="00FC4A42" w:rsidP="00FC4A42">
      <w:pPr>
        <w:rPr>
          <w:rFonts w:cstheme="minorBidi"/>
          <w:sz w:val="22"/>
          <w:szCs w:val="22"/>
        </w:rPr>
      </w:pPr>
    </w:p>
    <w:p w:rsidR="00FC4A42" w:rsidRPr="00063F4A" w:rsidRDefault="00FC4A42" w:rsidP="00FC4A42">
      <w:pPr>
        <w:rPr>
          <w:sz w:val="22"/>
          <w:szCs w:val="22"/>
        </w:rPr>
      </w:pPr>
      <w:r w:rsidRPr="00063F4A">
        <w:rPr>
          <w:b/>
          <w:sz w:val="22"/>
          <w:szCs w:val="22"/>
        </w:rPr>
        <w:t xml:space="preserve">Osnabrück. </w:t>
      </w:r>
      <w:r w:rsidRPr="00063F4A">
        <w:rPr>
          <w:sz w:val="22"/>
          <w:szCs w:val="22"/>
        </w:rPr>
        <w:t xml:space="preserve">Unter dem Motto „Willkommen im Verein. Soziale Teilhabe im Sport“ können volljährige Menschen, die durch die </w:t>
      </w:r>
      <w:proofErr w:type="spellStart"/>
      <w:r w:rsidRPr="00063F4A">
        <w:rPr>
          <w:sz w:val="22"/>
          <w:szCs w:val="22"/>
        </w:rPr>
        <w:t>MaßArbeit</w:t>
      </w:r>
      <w:proofErr w:type="spellEnd"/>
      <w:r w:rsidRPr="00063F4A">
        <w:rPr>
          <w:sz w:val="22"/>
          <w:szCs w:val="22"/>
        </w:rPr>
        <w:t xml:space="preserve"> im Landkreis Osnabrück beraten werden, eine aktive Mitgliedschaft in einem Sportverein anstreben.</w:t>
      </w:r>
    </w:p>
    <w:p w:rsidR="00FC4A42" w:rsidRPr="00063F4A" w:rsidRDefault="00FC4A42" w:rsidP="00FC4A42">
      <w:pPr>
        <w:rPr>
          <w:sz w:val="22"/>
          <w:szCs w:val="22"/>
        </w:rPr>
      </w:pPr>
      <w:r w:rsidRPr="00063F4A">
        <w:rPr>
          <w:sz w:val="22"/>
          <w:szCs w:val="22"/>
        </w:rPr>
        <w:t>Der Projektgedanke entspringt einer Idee aus Südniedersachsen aus dem Jahr 2015. „Der Krei</w:t>
      </w:r>
      <w:r w:rsidR="00B424C2">
        <w:rPr>
          <w:sz w:val="22"/>
          <w:szCs w:val="22"/>
        </w:rPr>
        <w:t>s</w:t>
      </w:r>
      <w:r w:rsidR="007F4A1F">
        <w:rPr>
          <w:sz w:val="22"/>
          <w:szCs w:val="22"/>
        </w:rPr>
        <w:t xml:space="preserve">sportbund Osnabrücker </w:t>
      </w:r>
      <w:r w:rsidRPr="00063F4A">
        <w:rPr>
          <w:sz w:val="22"/>
          <w:szCs w:val="22"/>
        </w:rPr>
        <w:t xml:space="preserve">Land war sich schnell einig, dass dieser Anreiz zum Beitritt in einen Sportverein auch im Landkreis Osnabrück und in Kooperation mit der </w:t>
      </w:r>
      <w:proofErr w:type="spellStart"/>
      <w:r w:rsidRPr="00063F4A">
        <w:rPr>
          <w:sz w:val="22"/>
          <w:szCs w:val="22"/>
        </w:rPr>
        <w:t>MaßArbeit</w:t>
      </w:r>
      <w:proofErr w:type="spellEnd"/>
      <w:r w:rsidRPr="00063F4A">
        <w:rPr>
          <w:sz w:val="22"/>
          <w:szCs w:val="22"/>
        </w:rPr>
        <w:t xml:space="preserve"> funktionieren wird“, so die Leiterin der Koordinierungsstelle In</w:t>
      </w:r>
      <w:bookmarkStart w:id="0" w:name="_GoBack"/>
      <w:bookmarkEnd w:id="0"/>
      <w:r w:rsidRPr="00063F4A">
        <w:rPr>
          <w:sz w:val="22"/>
          <w:szCs w:val="22"/>
        </w:rPr>
        <w:t>tegration</w:t>
      </w:r>
      <w:r w:rsidR="00E85DC9">
        <w:rPr>
          <w:color w:val="FF0000"/>
          <w:sz w:val="22"/>
          <w:szCs w:val="22"/>
        </w:rPr>
        <w:t>,</w:t>
      </w:r>
      <w:r w:rsidRPr="00063F4A">
        <w:rPr>
          <w:sz w:val="22"/>
          <w:szCs w:val="22"/>
        </w:rPr>
        <w:t xml:space="preserve"> Semiha Topal. </w:t>
      </w:r>
    </w:p>
    <w:p w:rsidR="00FC4A42" w:rsidRPr="00063F4A" w:rsidRDefault="00FC4A42" w:rsidP="00FC4A42">
      <w:pPr>
        <w:rPr>
          <w:sz w:val="22"/>
          <w:szCs w:val="22"/>
        </w:rPr>
      </w:pPr>
    </w:p>
    <w:p w:rsidR="00FC4A42" w:rsidRPr="00063F4A" w:rsidRDefault="00FC4A42" w:rsidP="00FC4A42">
      <w:pPr>
        <w:rPr>
          <w:sz w:val="22"/>
          <w:szCs w:val="22"/>
        </w:rPr>
      </w:pPr>
      <w:r w:rsidRPr="00063F4A">
        <w:rPr>
          <w:sz w:val="22"/>
          <w:szCs w:val="22"/>
        </w:rPr>
        <w:t xml:space="preserve">Für die </w:t>
      </w:r>
      <w:proofErr w:type="spellStart"/>
      <w:r w:rsidRPr="00063F4A">
        <w:rPr>
          <w:sz w:val="22"/>
          <w:szCs w:val="22"/>
        </w:rPr>
        <w:t>MaßArbeit</w:t>
      </w:r>
      <w:proofErr w:type="spellEnd"/>
      <w:r w:rsidRPr="00063F4A">
        <w:rPr>
          <w:sz w:val="22"/>
          <w:szCs w:val="22"/>
        </w:rPr>
        <w:t xml:space="preserve"> stand die Entscheidung schnell fest, sich in dem Projekt </w:t>
      </w:r>
      <w:r w:rsidRPr="00E8146E">
        <w:rPr>
          <w:sz w:val="22"/>
          <w:szCs w:val="22"/>
        </w:rPr>
        <w:t>ein</w:t>
      </w:r>
      <w:r w:rsidR="00E85DC9" w:rsidRPr="00E8146E">
        <w:rPr>
          <w:sz w:val="22"/>
          <w:szCs w:val="22"/>
        </w:rPr>
        <w:t>zu</w:t>
      </w:r>
      <w:r w:rsidRPr="00E8146E">
        <w:rPr>
          <w:sz w:val="22"/>
          <w:szCs w:val="22"/>
        </w:rPr>
        <w:t xml:space="preserve">bringen. </w:t>
      </w:r>
      <w:r w:rsidR="003E7988" w:rsidRPr="00E8146E">
        <w:rPr>
          <w:sz w:val="22"/>
          <w:szCs w:val="22"/>
        </w:rPr>
        <w:t>„</w:t>
      </w:r>
      <w:r w:rsidR="00E85DC9" w:rsidRPr="00E8146E">
        <w:rPr>
          <w:sz w:val="22"/>
          <w:szCs w:val="22"/>
        </w:rPr>
        <w:t>E</w:t>
      </w:r>
      <w:r w:rsidRPr="00E8146E">
        <w:rPr>
          <w:sz w:val="22"/>
          <w:szCs w:val="22"/>
        </w:rPr>
        <w:t>ine entscheidende Rolle spielt der direkte Zugang zu Men</w:t>
      </w:r>
      <w:r w:rsidRPr="00063F4A">
        <w:rPr>
          <w:sz w:val="22"/>
          <w:szCs w:val="22"/>
        </w:rPr>
        <w:t>schen im SGB II-Bezug</w:t>
      </w:r>
      <w:r w:rsidR="00E85DC9">
        <w:rPr>
          <w:color w:val="FF0000"/>
          <w:sz w:val="22"/>
          <w:szCs w:val="22"/>
        </w:rPr>
        <w:t>,</w:t>
      </w:r>
      <w:r w:rsidRPr="00063F4A">
        <w:rPr>
          <w:sz w:val="22"/>
          <w:szCs w:val="22"/>
        </w:rPr>
        <w:t xml:space="preserve"> und der ist durch die Nähe der </w:t>
      </w:r>
      <w:proofErr w:type="spellStart"/>
      <w:r w:rsidRPr="00063F4A">
        <w:rPr>
          <w:sz w:val="22"/>
          <w:szCs w:val="22"/>
        </w:rPr>
        <w:t>MaßArbeit</w:t>
      </w:r>
      <w:proofErr w:type="spellEnd"/>
      <w:r w:rsidRPr="00063F4A">
        <w:rPr>
          <w:sz w:val="22"/>
          <w:szCs w:val="22"/>
        </w:rPr>
        <w:t xml:space="preserve"> zu den Ratsuchenden gegeben</w:t>
      </w:r>
      <w:r w:rsidR="003E7988">
        <w:rPr>
          <w:sz w:val="22"/>
          <w:szCs w:val="22"/>
        </w:rPr>
        <w:t>“</w:t>
      </w:r>
      <w:r w:rsidRPr="00063F4A">
        <w:rPr>
          <w:sz w:val="22"/>
          <w:szCs w:val="22"/>
        </w:rPr>
        <w:t>, s</w:t>
      </w:r>
      <w:r w:rsidR="003E7988">
        <w:rPr>
          <w:sz w:val="22"/>
          <w:szCs w:val="22"/>
        </w:rPr>
        <w:t>agt</w:t>
      </w:r>
      <w:r w:rsidRPr="00063F4A">
        <w:rPr>
          <w:sz w:val="22"/>
          <w:szCs w:val="22"/>
        </w:rPr>
        <w:t xml:space="preserve"> </w:t>
      </w:r>
      <w:proofErr w:type="spellStart"/>
      <w:r w:rsidRPr="00063F4A">
        <w:rPr>
          <w:rFonts w:cs="Arial"/>
          <w:sz w:val="22"/>
          <w:szCs w:val="22"/>
        </w:rPr>
        <w:t>MaßArbeit</w:t>
      </w:r>
      <w:proofErr w:type="spellEnd"/>
      <w:r w:rsidRPr="00063F4A">
        <w:rPr>
          <w:rFonts w:cs="Arial"/>
          <w:sz w:val="22"/>
          <w:szCs w:val="22"/>
        </w:rPr>
        <w:t>-Vorstand Lars Hellmers</w:t>
      </w:r>
      <w:r w:rsidRPr="00063F4A">
        <w:rPr>
          <w:sz w:val="22"/>
          <w:szCs w:val="22"/>
        </w:rPr>
        <w:t xml:space="preserve">. Bedingt durch die </w:t>
      </w:r>
      <w:r w:rsidR="00063F4A">
        <w:rPr>
          <w:sz w:val="22"/>
          <w:szCs w:val="22"/>
        </w:rPr>
        <w:t xml:space="preserve">gebündelte </w:t>
      </w:r>
      <w:r w:rsidRPr="00063F4A">
        <w:rPr>
          <w:sz w:val="22"/>
          <w:szCs w:val="22"/>
        </w:rPr>
        <w:t xml:space="preserve">Angebotsvielfalt, die durch den Kreissportbund präsentiert wird, fällt es auch den Beratungsfachkräften der </w:t>
      </w:r>
      <w:proofErr w:type="spellStart"/>
      <w:r w:rsidRPr="00063F4A">
        <w:rPr>
          <w:sz w:val="22"/>
          <w:szCs w:val="22"/>
        </w:rPr>
        <w:t>MaßArbeit</w:t>
      </w:r>
      <w:proofErr w:type="spellEnd"/>
      <w:r w:rsidRPr="00063F4A">
        <w:rPr>
          <w:sz w:val="22"/>
          <w:szCs w:val="22"/>
        </w:rPr>
        <w:t xml:space="preserve"> leicht, passgenaue Angebote in den jeweiligen Wohnorten anzubahnen. </w:t>
      </w:r>
    </w:p>
    <w:p w:rsidR="00767DB3" w:rsidRDefault="00767DB3" w:rsidP="00FC4A42">
      <w:pPr>
        <w:rPr>
          <w:sz w:val="22"/>
          <w:szCs w:val="22"/>
        </w:rPr>
      </w:pPr>
    </w:p>
    <w:p w:rsidR="00FC4A42" w:rsidRPr="00063F4A" w:rsidRDefault="00FC4A42" w:rsidP="00FC4A42">
      <w:pPr>
        <w:rPr>
          <w:sz w:val="22"/>
          <w:szCs w:val="22"/>
        </w:rPr>
      </w:pPr>
      <w:r w:rsidRPr="00063F4A">
        <w:rPr>
          <w:sz w:val="22"/>
          <w:szCs w:val="22"/>
        </w:rPr>
        <w:lastRenderedPageBreak/>
        <w:t xml:space="preserve">Der Zugang zu Bewegungsangeboten im Verein wird über das Projekt erleichtert, finanzielle Hürden abgebaut und Kontakte vermittelt. Das Projekt wird gefördert vom Landessportbund Niedersachsen aus Mitteln der Finanzhilfe des Landes Niedersachsen. Ebenso unterstützt die Stiftung der Sparkassen im Landkreis Osnabrück das Projekt, so dass in den ersten zwölf Monaten die Mitgliedsbeiträge aus Projektmitteln vollständig finanziert werden. Voraussetzung sind der Bezug von Leistungen nach SGB II, der Ausschluss anderer Fördermöglichkeiten, eine noch nicht bestehende Mitgliedschaft im Sportverein und die Teilnahme des zuständigen Sportbunds am Projekt. </w:t>
      </w:r>
    </w:p>
    <w:p w:rsidR="00FC4A42" w:rsidRPr="00063F4A" w:rsidRDefault="00FC4A42" w:rsidP="00FC4A42">
      <w:pPr>
        <w:rPr>
          <w:sz w:val="22"/>
          <w:szCs w:val="22"/>
        </w:rPr>
      </w:pPr>
    </w:p>
    <w:p w:rsidR="00FC4A42" w:rsidRPr="00063F4A" w:rsidRDefault="00063F4A" w:rsidP="00FC4A42">
      <w:pPr>
        <w:rPr>
          <w:sz w:val="22"/>
          <w:szCs w:val="22"/>
        </w:rPr>
      </w:pPr>
      <w:r>
        <w:rPr>
          <w:sz w:val="22"/>
          <w:szCs w:val="22"/>
        </w:rPr>
        <w:t>„</w:t>
      </w:r>
      <w:r w:rsidR="00FC4A42" w:rsidRPr="00063F4A">
        <w:rPr>
          <w:sz w:val="22"/>
          <w:szCs w:val="22"/>
        </w:rPr>
        <w:t>Das Projekt ist Teil der Bemühungen des organisierten Sports</w:t>
      </w:r>
      <w:r w:rsidR="00E85DC9">
        <w:rPr>
          <w:color w:val="FF0000"/>
          <w:sz w:val="22"/>
          <w:szCs w:val="22"/>
        </w:rPr>
        <w:t>,</w:t>
      </w:r>
      <w:r w:rsidR="00FC4A42" w:rsidRPr="00063F4A">
        <w:rPr>
          <w:sz w:val="22"/>
          <w:szCs w:val="22"/>
        </w:rPr>
        <w:t xml:space="preserve"> um nachhaltige Teilhabe von Menschen aus sozial benachteiligten Verhältnissen im und durch </w:t>
      </w:r>
      <w:r w:rsidR="00FC4A42" w:rsidRPr="00E8146E">
        <w:rPr>
          <w:sz w:val="22"/>
          <w:szCs w:val="22"/>
        </w:rPr>
        <w:t>Vereinssport</w:t>
      </w:r>
      <w:r w:rsidR="00E85DC9" w:rsidRPr="00E8146E">
        <w:rPr>
          <w:sz w:val="22"/>
          <w:szCs w:val="22"/>
        </w:rPr>
        <w:t xml:space="preserve"> zu ermöglichen</w:t>
      </w:r>
      <w:r w:rsidRPr="00E8146E">
        <w:rPr>
          <w:sz w:val="22"/>
          <w:szCs w:val="22"/>
        </w:rPr>
        <w:t>“</w:t>
      </w:r>
      <w:r w:rsidR="00FC4A42" w:rsidRPr="00E8146E">
        <w:rPr>
          <w:sz w:val="22"/>
          <w:szCs w:val="22"/>
        </w:rPr>
        <w:t xml:space="preserve">, </w:t>
      </w:r>
      <w:r w:rsidR="00FC4A42" w:rsidRPr="00063F4A">
        <w:rPr>
          <w:sz w:val="22"/>
          <w:szCs w:val="22"/>
        </w:rPr>
        <w:t xml:space="preserve">so </w:t>
      </w:r>
      <w:r w:rsidR="00A14409">
        <w:rPr>
          <w:sz w:val="22"/>
          <w:szCs w:val="22"/>
        </w:rPr>
        <w:t>Ke</w:t>
      </w:r>
      <w:r w:rsidR="00E8146E">
        <w:rPr>
          <w:sz w:val="22"/>
          <w:szCs w:val="22"/>
        </w:rPr>
        <w:t>rst</w:t>
      </w:r>
      <w:r w:rsidR="00A14409">
        <w:rPr>
          <w:sz w:val="22"/>
          <w:szCs w:val="22"/>
        </w:rPr>
        <w:t>en Wi</w:t>
      </w:r>
      <w:r w:rsidR="00E8146E">
        <w:rPr>
          <w:sz w:val="22"/>
          <w:szCs w:val="22"/>
        </w:rPr>
        <w:t>ck, Geschäftsführer</w:t>
      </w:r>
      <w:r w:rsidR="00FC4A42" w:rsidRPr="00063F4A">
        <w:rPr>
          <w:sz w:val="22"/>
          <w:szCs w:val="22"/>
        </w:rPr>
        <w:t xml:space="preserve"> des Kreissportbundes Osnabrücker Land. Neben der Übertragung und Dezentralisierung eines erfolgreichen Modells zur Mitgliedergewinnung geht es auch um die Stärkung des sozialen Profils der Sportbünde.  </w:t>
      </w:r>
    </w:p>
    <w:p w:rsidR="00FC4A42" w:rsidRPr="00063F4A" w:rsidRDefault="00FC4A42" w:rsidP="00FC4A42">
      <w:pPr>
        <w:rPr>
          <w:sz w:val="22"/>
          <w:szCs w:val="22"/>
        </w:rPr>
      </w:pPr>
    </w:p>
    <w:p w:rsidR="00FC4A42" w:rsidRPr="00E8146E" w:rsidRDefault="00FC4A42" w:rsidP="00FC4A42">
      <w:pPr>
        <w:rPr>
          <w:rFonts w:ascii="Calibri" w:hAnsi="Calibri" w:cs="Calibri"/>
          <w:sz w:val="22"/>
          <w:szCs w:val="22"/>
          <w:u w:val="single"/>
        </w:rPr>
      </w:pPr>
      <w:r w:rsidRPr="00063F4A">
        <w:rPr>
          <w:sz w:val="22"/>
          <w:szCs w:val="22"/>
        </w:rPr>
        <w:t xml:space="preserve">Regelmäßiges Sporttreiben und soziale Kontakte im Verein tragen zudem zur psychischen und physischen Gesundheit gerade in schwierigen Lebenslagen bei. </w:t>
      </w:r>
      <w:r w:rsidR="00063F4A">
        <w:rPr>
          <w:sz w:val="22"/>
          <w:szCs w:val="22"/>
        </w:rPr>
        <w:t>„</w:t>
      </w:r>
      <w:r w:rsidRPr="00063F4A">
        <w:rPr>
          <w:sz w:val="22"/>
          <w:szCs w:val="22"/>
        </w:rPr>
        <w:t xml:space="preserve">Damit </w:t>
      </w:r>
      <w:r w:rsidR="00063F4A">
        <w:rPr>
          <w:sz w:val="22"/>
          <w:szCs w:val="22"/>
        </w:rPr>
        <w:t>verbessern</w:t>
      </w:r>
      <w:r w:rsidRPr="00063F4A">
        <w:rPr>
          <w:sz w:val="22"/>
          <w:szCs w:val="22"/>
        </w:rPr>
        <w:t xml:space="preserve"> sich auch d</w:t>
      </w:r>
      <w:r w:rsidR="00063F4A">
        <w:rPr>
          <w:sz w:val="22"/>
          <w:szCs w:val="22"/>
        </w:rPr>
        <w:t>ie Chancen auf dem Arbeitsmarkt“</w:t>
      </w:r>
      <w:r w:rsidRPr="00063F4A">
        <w:rPr>
          <w:sz w:val="22"/>
          <w:szCs w:val="22"/>
        </w:rPr>
        <w:t xml:space="preserve">, </w:t>
      </w:r>
      <w:r w:rsidR="00063F4A">
        <w:rPr>
          <w:rFonts w:cs="Arial"/>
          <w:sz w:val="22"/>
          <w:szCs w:val="22"/>
        </w:rPr>
        <w:t>stellt</w:t>
      </w:r>
      <w:r w:rsidRPr="00063F4A">
        <w:rPr>
          <w:rFonts w:cs="Arial"/>
          <w:sz w:val="22"/>
          <w:szCs w:val="22"/>
        </w:rPr>
        <w:t xml:space="preserve"> Thomas Scheufens, Koordinator für Rehabilitation und Inklusion bei der </w:t>
      </w:r>
      <w:proofErr w:type="spellStart"/>
      <w:r w:rsidRPr="00063F4A">
        <w:rPr>
          <w:rFonts w:cs="Arial"/>
          <w:sz w:val="22"/>
          <w:szCs w:val="22"/>
        </w:rPr>
        <w:t>MaßArbeit</w:t>
      </w:r>
      <w:proofErr w:type="spellEnd"/>
      <w:r w:rsidR="00063F4A">
        <w:rPr>
          <w:rFonts w:cs="Arial"/>
          <w:sz w:val="22"/>
          <w:szCs w:val="22"/>
        </w:rPr>
        <w:t xml:space="preserve"> fest</w:t>
      </w:r>
      <w:r w:rsidRPr="00063F4A">
        <w:rPr>
          <w:rFonts w:cs="Arial"/>
          <w:sz w:val="22"/>
          <w:szCs w:val="22"/>
        </w:rPr>
        <w:t xml:space="preserve">. Dementsprechend erleben alle Akteure einen Mehrwehrt und das ist es, was dieses Projekt so besonders macht. Erhofft wird sich ebenfalls ein neuer Impuls für die Sportvereine, der letztendlich die Region stärken und </w:t>
      </w:r>
      <w:r w:rsidRPr="00E8146E">
        <w:rPr>
          <w:rFonts w:cs="Arial"/>
          <w:sz w:val="22"/>
          <w:szCs w:val="22"/>
        </w:rPr>
        <w:t xml:space="preserve">Vielfalt </w:t>
      </w:r>
      <w:r w:rsidR="00E85DC9" w:rsidRPr="00E8146E">
        <w:rPr>
          <w:rFonts w:cs="Arial"/>
          <w:sz w:val="22"/>
          <w:szCs w:val="22"/>
        </w:rPr>
        <w:t>ermöglichen</w:t>
      </w:r>
      <w:r w:rsidRPr="00E8146E">
        <w:rPr>
          <w:rFonts w:cs="Arial"/>
          <w:sz w:val="22"/>
          <w:szCs w:val="22"/>
        </w:rPr>
        <w:t xml:space="preserve"> soll.</w:t>
      </w:r>
      <w:r w:rsidRPr="00E8146E">
        <w:rPr>
          <w:i/>
          <w:sz w:val="22"/>
          <w:szCs w:val="22"/>
        </w:rPr>
        <w:t xml:space="preserve"> </w:t>
      </w:r>
    </w:p>
    <w:p w:rsidR="00DE5992" w:rsidRPr="00063F4A" w:rsidRDefault="00DE5992" w:rsidP="00CA3E6B">
      <w:pPr>
        <w:rPr>
          <w:rFonts w:cs="Arial"/>
          <w:sz w:val="22"/>
          <w:szCs w:val="22"/>
        </w:rPr>
      </w:pPr>
    </w:p>
    <w:p w:rsidR="00920DC7" w:rsidRPr="00063F4A" w:rsidRDefault="00920DC7" w:rsidP="001578B3">
      <w:pPr>
        <w:tabs>
          <w:tab w:val="left" w:pos="9072"/>
        </w:tabs>
        <w:spacing w:line="360" w:lineRule="auto"/>
        <w:ind w:right="1134"/>
        <w:rPr>
          <w:rFonts w:cs="Arial"/>
          <w:i/>
          <w:sz w:val="22"/>
          <w:szCs w:val="22"/>
          <w:u w:val="single"/>
        </w:rPr>
      </w:pPr>
      <w:r w:rsidRPr="00063F4A">
        <w:rPr>
          <w:rFonts w:cs="Arial"/>
          <w:i/>
          <w:sz w:val="22"/>
          <w:szCs w:val="22"/>
          <w:u w:val="single"/>
        </w:rPr>
        <w:t>Bildunterschrift:</w:t>
      </w:r>
    </w:p>
    <w:p w:rsidR="001578B3" w:rsidRPr="00063F4A" w:rsidRDefault="00E8146E" w:rsidP="001578B3">
      <w:pPr>
        <w:tabs>
          <w:tab w:val="left" w:pos="9072"/>
        </w:tabs>
        <w:spacing w:line="360" w:lineRule="auto"/>
        <w:ind w:right="1134"/>
        <w:rPr>
          <w:rFonts w:cs="Arial"/>
          <w:i/>
          <w:sz w:val="22"/>
          <w:szCs w:val="22"/>
        </w:rPr>
      </w:pPr>
      <w:r>
        <w:rPr>
          <w:rFonts w:cs="Arial"/>
          <w:i/>
          <w:sz w:val="22"/>
          <w:szCs w:val="22"/>
        </w:rPr>
        <w:t xml:space="preserve">Hoffen </w:t>
      </w:r>
      <w:r w:rsidR="00B9372F">
        <w:rPr>
          <w:rFonts w:cs="Arial"/>
          <w:i/>
          <w:sz w:val="22"/>
          <w:szCs w:val="22"/>
        </w:rPr>
        <w:t>auf</w:t>
      </w:r>
      <w:r>
        <w:rPr>
          <w:rFonts w:cs="Arial"/>
          <w:i/>
          <w:sz w:val="22"/>
          <w:szCs w:val="22"/>
        </w:rPr>
        <w:t xml:space="preserve"> viele neue Vereinsmitglieder</w:t>
      </w:r>
      <w:r w:rsidR="00767DB3">
        <w:rPr>
          <w:rFonts w:cs="Arial"/>
          <w:i/>
          <w:sz w:val="22"/>
          <w:szCs w:val="22"/>
        </w:rPr>
        <w:t>. V</w:t>
      </w:r>
      <w:r>
        <w:rPr>
          <w:rFonts w:cs="Arial"/>
          <w:i/>
          <w:sz w:val="22"/>
          <w:szCs w:val="22"/>
        </w:rPr>
        <w:t>on links nach rechts: Thomas Scheufens (Koordinator Rehabilitation und Inklusion), Semiha Topal (Leiterin Koordinierungsstelle)</w:t>
      </w:r>
      <w:r w:rsidR="00243DC0">
        <w:rPr>
          <w:rFonts w:cs="Arial"/>
          <w:i/>
          <w:sz w:val="22"/>
          <w:szCs w:val="22"/>
        </w:rPr>
        <w:t>,</w:t>
      </w:r>
      <w:r w:rsidR="00243DC0" w:rsidRPr="00243DC0">
        <w:rPr>
          <w:rFonts w:cs="Arial"/>
          <w:i/>
          <w:sz w:val="22"/>
          <w:szCs w:val="22"/>
        </w:rPr>
        <w:t xml:space="preserve"> Lars</w:t>
      </w:r>
      <w:r w:rsidR="00243DC0">
        <w:rPr>
          <w:rFonts w:cs="Arial"/>
          <w:i/>
          <w:sz w:val="22"/>
          <w:szCs w:val="22"/>
        </w:rPr>
        <w:t xml:space="preserve"> Hellmers (Vorstand </w:t>
      </w:r>
      <w:proofErr w:type="spellStart"/>
      <w:r w:rsidR="00243DC0">
        <w:rPr>
          <w:rFonts w:cs="Arial"/>
          <w:i/>
          <w:sz w:val="22"/>
          <w:szCs w:val="22"/>
        </w:rPr>
        <w:t>MaßArbeit</w:t>
      </w:r>
      <w:proofErr w:type="spellEnd"/>
      <w:r w:rsidR="00243DC0">
        <w:rPr>
          <w:rFonts w:cs="Arial"/>
          <w:i/>
          <w:sz w:val="22"/>
          <w:szCs w:val="22"/>
        </w:rPr>
        <w:t>)</w:t>
      </w:r>
      <w:r w:rsidR="00A14409">
        <w:rPr>
          <w:rFonts w:cs="Arial"/>
          <w:i/>
          <w:sz w:val="22"/>
          <w:szCs w:val="22"/>
        </w:rPr>
        <w:t xml:space="preserve"> und Kersten Wi</w:t>
      </w:r>
      <w:r>
        <w:rPr>
          <w:rFonts w:cs="Arial"/>
          <w:i/>
          <w:sz w:val="22"/>
          <w:szCs w:val="22"/>
        </w:rPr>
        <w:t>ck (Geschäftsführer Kreissportbund).</w:t>
      </w:r>
    </w:p>
    <w:p w:rsidR="00852209" w:rsidRPr="00063F4A" w:rsidRDefault="00852209" w:rsidP="001578B3">
      <w:pPr>
        <w:tabs>
          <w:tab w:val="left" w:pos="9072"/>
        </w:tabs>
        <w:spacing w:line="360" w:lineRule="auto"/>
        <w:ind w:right="1134"/>
        <w:rPr>
          <w:rFonts w:cs="Arial"/>
          <w:i/>
          <w:sz w:val="22"/>
          <w:szCs w:val="22"/>
        </w:rPr>
      </w:pPr>
    </w:p>
    <w:p w:rsidR="00920DC7" w:rsidRPr="00063F4A" w:rsidRDefault="00920DC7" w:rsidP="00920DC7">
      <w:pPr>
        <w:tabs>
          <w:tab w:val="left" w:pos="9072"/>
        </w:tabs>
        <w:spacing w:line="360" w:lineRule="auto"/>
        <w:ind w:right="1134"/>
        <w:jc w:val="right"/>
        <w:rPr>
          <w:rFonts w:cs="Arial"/>
          <w:sz w:val="22"/>
          <w:szCs w:val="22"/>
        </w:rPr>
      </w:pPr>
      <w:r w:rsidRPr="00063F4A">
        <w:rPr>
          <w:rFonts w:cs="Arial"/>
          <w:i/>
          <w:sz w:val="22"/>
          <w:szCs w:val="22"/>
        </w:rPr>
        <w:t>Foto:</w:t>
      </w:r>
      <w:r w:rsidR="00852209" w:rsidRPr="00063F4A">
        <w:rPr>
          <w:rFonts w:cs="Arial"/>
          <w:i/>
          <w:sz w:val="22"/>
          <w:szCs w:val="22"/>
        </w:rPr>
        <w:t xml:space="preserve"> </w:t>
      </w:r>
      <w:proofErr w:type="spellStart"/>
      <w:proofErr w:type="gramStart"/>
      <w:r w:rsidR="00852209" w:rsidRPr="00063F4A">
        <w:rPr>
          <w:rFonts w:cs="Arial"/>
          <w:i/>
          <w:sz w:val="22"/>
          <w:szCs w:val="22"/>
        </w:rPr>
        <w:t>MaßArbeit</w:t>
      </w:r>
      <w:proofErr w:type="spellEnd"/>
      <w:r w:rsidRPr="00063F4A">
        <w:rPr>
          <w:rFonts w:cs="Arial"/>
          <w:i/>
          <w:sz w:val="22"/>
          <w:szCs w:val="22"/>
        </w:rPr>
        <w:t xml:space="preserve">  /</w:t>
      </w:r>
      <w:proofErr w:type="gramEnd"/>
      <w:r w:rsidRPr="00063F4A">
        <w:rPr>
          <w:rFonts w:cs="Arial"/>
          <w:i/>
          <w:sz w:val="22"/>
          <w:szCs w:val="22"/>
        </w:rPr>
        <w:t xml:space="preserve"> </w:t>
      </w:r>
      <w:r w:rsidR="003B15DD" w:rsidRPr="00063F4A">
        <w:rPr>
          <w:rFonts w:cs="Arial"/>
          <w:i/>
          <w:sz w:val="22"/>
          <w:szCs w:val="22"/>
        </w:rPr>
        <w:t>Uwe Lewandowski</w:t>
      </w:r>
    </w:p>
    <w:sectPr w:rsidR="00920DC7" w:rsidRPr="00063F4A"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A82" w:rsidRDefault="004B7A82">
      <w:r>
        <w:separator/>
      </w:r>
    </w:p>
  </w:endnote>
  <w:endnote w:type="continuationSeparator" w:id="0">
    <w:p w:rsidR="004B7A82" w:rsidRDefault="004B7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 xml:space="preserve">Am </w:t>
    </w:r>
    <w:proofErr w:type="spellStart"/>
    <w:r w:rsidRPr="001E48E9">
      <w:rPr>
        <w:rFonts w:ascii="Arial Narrow" w:hAnsi="Arial Narrow" w:cs="Arial"/>
        <w:sz w:val="14"/>
      </w:rPr>
      <w:t>Schölerberg</w:t>
    </w:r>
    <w:proofErr w:type="spellEnd"/>
    <w:r w:rsidRPr="001E48E9">
      <w:rPr>
        <w:rFonts w:ascii="Arial Narrow" w:hAnsi="Arial Narrow" w:cs="Arial"/>
        <w:sz w:val="14"/>
      </w:rPr>
      <w:t xml:space="preserve">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A82" w:rsidRDefault="004B7A82">
      <w:r>
        <w:separator/>
      </w:r>
    </w:p>
  </w:footnote>
  <w:footnote w:type="continuationSeparator" w:id="0">
    <w:p w:rsidR="004B7A82" w:rsidRDefault="004B7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131673"/>
    <w:multiLevelType w:val="hybridMultilevel"/>
    <w:tmpl w:val="1952BFF6"/>
    <w:lvl w:ilvl="0" w:tplc="0407000F">
      <w:start w:val="1"/>
      <w:numFmt w:val="decimal"/>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4"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3F7"/>
    <w:rsid w:val="00000EE1"/>
    <w:rsid w:val="00005B51"/>
    <w:rsid w:val="00012E30"/>
    <w:rsid w:val="0003033B"/>
    <w:rsid w:val="00040E86"/>
    <w:rsid w:val="00042D6D"/>
    <w:rsid w:val="00063F4A"/>
    <w:rsid w:val="00084036"/>
    <w:rsid w:val="000926F7"/>
    <w:rsid w:val="00096281"/>
    <w:rsid w:val="000C6D44"/>
    <w:rsid w:val="000D4351"/>
    <w:rsid w:val="000D43AD"/>
    <w:rsid w:val="000E0DB0"/>
    <w:rsid w:val="000F6311"/>
    <w:rsid w:val="00101A20"/>
    <w:rsid w:val="0012030E"/>
    <w:rsid w:val="001230C2"/>
    <w:rsid w:val="00135CFC"/>
    <w:rsid w:val="00152F40"/>
    <w:rsid w:val="001578B3"/>
    <w:rsid w:val="00171F6C"/>
    <w:rsid w:val="00175146"/>
    <w:rsid w:val="001907FF"/>
    <w:rsid w:val="00195BB4"/>
    <w:rsid w:val="001B2133"/>
    <w:rsid w:val="001D040D"/>
    <w:rsid w:val="001D1DFB"/>
    <w:rsid w:val="001D6B57"/>
    <w:rsid w:val="001D6C30"/>
    <w:rsid w:val="001E48E9"/>
    <w:rsid w:val="00201BAA"/>
    <w:rsid w:val="00204134"/>
    <w:rsid w:val="00207533"/>
    <w:rsid w:val="00231756"/>
    <w:rsid w:val="002374A4"/>
    <w:rsid w:val="00240222"/>
    <w:rsid w:val="00243DC0"/>
    <w:rsid w:val="00254F64"/>
    <w:rsid w:val="0026655A"/>
    <w:rsid w:val="002703A9"/>
    <w:rsid w:val="002740C9"/>
    <w:rsid w:val="0029148B"/>
    <w:rsid w:val="002D38E3"/>
    <w:rsid w:val="002F5C47"/>
    <w:rsid w:val="00324DFF"/>
    <w:rsid w:val="0033647A"/>
    <w:rsid w:val="00374649"/>
    <w:rsid w:val="003B15DD"/>
    <w:rsid w:val="003B3B41"/>
    <w:rsid w:val="003C53E0"/>
    <w:rsid w:val="003D0E24"/>
    <w:rsid w:val="003D7E50"/>
    <w:rsid w:val="003E4247"/>
    <w:rsid w:val="003E781D"/>
    <w:rsid w:val="003E7988"/>
    <w:rsid w:val="003F77F1"/>
    <w:rsid w:val="00412B3E"/>
    <w:rsid w:val="004345D5"/>
    <w:rsid w:val="00454B87"/>
    <w:rsid w:val="004A27BE"/>
    <w:rsid w:val="004A6D49"/>
    <w:rsid w:val="004B4877"/>
    <w:rsid w:val="004B7A82"/>
    <w:rsid w:val="004D3669"/>
    <w:rsid w:val="004E3434"/>
    <w:rsid w:val="004E51ED"/>
    <w:rsid w:val="004F081A"/>
    <w:rsid w:val="004F164C"/>
    <w:rsid w:val="00510B99"/>
    <w:rsid w:val="00513C07"/>
    <w:rsid w:val="00513E6F"/>
    <w:rsid w:val="00546247"/>
    <w:rsid w:val="00573808"/>
    <w:rsid w:val="0058539D"/>
    <w:rsid w:val="005866E6"/>
    <w:rsid w:val="005918DC"/>
    <w:rsid w:val="00594252"/>
    <w:rsid w:val="005A19BA"/>
    <w:rsid w:val="005B23D7"/>
    <w:rsid w:val="005C1ED8"/>
    <w:rsid w:val="005C3D13"/>
    <w:rsid w:val="005E257C"/>
    <w:rsid w:val="005E37F5"/>
    <w:rsid w:val="005F0FC7"/>
    <w:rsid w:val="005F409F"/>
    <w:rsid w:val="006035FA"/>
    <w:rsid w:val="006103BB"/>
    <w:rsid w:val="006206A0"/>
    <w:rsid w:val="0062405C"/>
    <w:rsid w:val="006475D5"/>
    <w:rsid w:val="00650E07"/>
    <w:rsid w:val="0065352F"/>
    <w:rsid w:val="00662383"/>
    <w:rsid w:val="0068079A"/>
    <w:rsid w:val="00693E1F"/>
    <w:rsid w:val="00694176"/>
    <w:rsid w:val="006A5830"/>
    <w:rsid w:val="006D029B"/>
    <w:rsid w:val="006F4CA7"/>
    <w:rsid w:val="006F6497"/>
    <w:rsid w:val="007208B4"/>
    <w:rsid w:val="00742055"/>
    <w:rsid w:val="00752077"/>
    <w:rsid w:val="00755887"/>
    <w:rsid w:val="00767DB3"/>
    <w:rsid w:val="007B0214"/>
    <w:rsid w:val="007C6D3A"/>
    <w:rsid w:val="007D43B8"/>
    <w:rsid w:val="007D502F"/>
    <w:rsid w:val="007E66B8"/>
    <w:rsid w:val="007F4A1F"/>
    <w:rsid w:val="007F7597"/>
    <w:rsid w:val="007F79D6"/>
    <w:rsid w:val="00802F26"/>
    <w:rsid w:val="008039BB"/>
    <w:rsid w:val="008212C7"/>
    <w:rsid w:val="008241E0"/>
    <w:rsid w:val="008324A7"/>
    <w:rsid w:val="008412FE"/>
    <w:rsid w:val="00852209"/>
    <w:rsid w:val="00853E76"/>
    <w:rsid w:val="00857BB6"/>
    <w:rsid w:val="00874C61"/>
    <w:rsid w:val="00890DA0"/>
    <w:rsid w:val="008D2C86"/>
    <w:rsid w:val="008F103E"/>
    <w:rsid w:val="0091024E"/>
    <w:rsid w:val="00920DC7"/>
    <w:rsid w:val="00926427"/>
    <w:rsid w:val="0093289E"/>
    <w:rsid w:val="0096348B"/>
    <w:rsid w:val="00967B20"/>
    <w:rsid w:val="009B5509"/>
    <w:rsid w:val="009C18DA"/>
    <w:rsid w:val="009C40EC"/>
    <w:rsid w:val="009C7292"/>
    <w:rsid w:val="009F0D40"/>
    <w:rsid w:val="00A11BA4"/>
    <w:rsid w:val="00A122D6"/>
    <w:rsid w:val="00A14409"/>
    <w:rsid w:val="00A14CDD"/>
    <w:rsid w:val="00A2029E"/>
    <w:rsid w:val="00A26DEC"/>
    <w:rsid w:val="00A27348"/>
    <w:rsid w:val="00A30F0F"/>
    <w:rsid w:val="00A325C0"/>
    <w:rsid w:val="00A337E2"/>
    <w:rsid w:val="00A348E4"/>
    <w:rsid w:val="00A416CD"/>
    <w:rsid w:val="00A54C95"/>
    <w:rsid w:val="00A667F9"/>
    <w:rsid w:val="00A7000B"/>
    <w:rsid w:val="00AB3D36"/>
    <w:rsid w:val="00AC5710"/>
    <w:rsid w:val="00AE116B"/>
    <w:rsid w:val="00AF660B"/>
    <w:rsid w:val="00B00D93"/>
    <w:rsid w:val="00B35C89"/>
    <w:rsid w:val="00B36A39"/>
    <w:rsid w:val="00B424C2"/>
    <w:rsid w:val="00B42544"/>
    <w:rsid w:val="00B55048"/>
    <w:rsid w:val="00B61265"/>
    <w:rsid w:val="00B7528C"/>
    <w:rsid w:val="00B77C30"/>
    <w:rsid w:val="00B86C97"/>
    <w:rsid w:val="00B9372F"/>
    <w:rsid w:val="00B9699F"/>
    <w:rsid w:val="00BA335B"/>
    <w:rsid w:val="00BC7B6C"/>
    <w:rsid w:val="00BD0763"/>
    <w:rsid w:val="00BE5742"/>
    <w:rsid w:val="00C00AFB"/>
    <w:rsid w:val="00C01C4F"/>
    <w:rsid w:val="00C161B0"/>
    <w:rsid w:val="00C17384"/>
    <w:rsid w:val="00C23BC6"/>
    <w:rsid w:val="00C348AE"/>
    <w:rsid w:val="00C47E4A"/>
    <w:rsid w:val="00C5188F"/>
    <w:rsid w:val="00C568F7"/>
    <w:rsid w:val="00C80C17"/>
    <w:rsid w:val="00C8640C"/>
    <w:rsid w:val="00C900C6"/>
    <w:rsid w:val="00C94C7B"/>
    <w:rsid w:val="00C973BB"/>
    <w:rsid w:val="00CA0B0B"/>
    <w:rsid w:val="00CA3095"/>
    <w:rsid w:val="00CA3E6B"/>
    <w:rsid w:val="00CB4CA8"/>
    <w:rsid w:val="00CB5FA2"/>
    <w:rsid w:val="00CC2DAE"/>
    <w:rsid w:val="00CC3015"/>
    <w:rsid w:val="00CC5778"/>
    <w:rsid w:val="00CF7137"/>
    <w:rsid w:val="00D073E8"/>
    <w:rsid w:val="00D1634B"/>
    <w:rsid w:val="00D33261"/>
    <w:rsid w:val="00D35271"/>
    <w:rsid w:val="00D4178B"/>
    <w:rsid w:val="00D6382B"/>
    <w:rsid w:val="00D65DFA"/>
    <w:rsid w:val="00D92E5F"/>
    <w:rsid w:val="00DA1B37"/>
    <w:rsid w:val="00DB6269"/>
    <w:rsid w:val="00DB724E"/>
    <w:rsid w:val="00DC4CEB"/>
    <w:rsid w:val="00DC68B3"/>
    <w:rsid w:val="00DE2E37"/>
    <w:rsid w:val="00DE5992"/>
    <w:rsid w:val="00DF2F78"/>
    <w:rsid w:val="00DF337D"/>
    <w:rsid w:val="00E01D40"/>
    <w:rsid w:val="00E044C2"/>
    <w:rsid w:val="00E04869"/>
    <w:rsid w:val="00E1423B"/>
    <w:rsid w:val="00E20523"/>
    <w:rsid w:val="00E2306C"/>
    <w:rsid w:val="00E2480D"/>
    <w:rsid w:val="00E27611"/>
    <w:rsid w:val="00E413F7"/>
    <w:rsid w:val="00E41D80"/>
    <w:rsid w:val="00E449A3"/>
    <w:rsid w:val="00E47391"/>
    <w:rsid w:val="00E64F4B"/>
    <w:rsid w:val="00E65AD5"/>
    <w:rsid w:val="00E7005D"/>
    <w:rsid w:val="00E81392"/>
    <w:rsid w:val="00E8146E"/>
    <w:rsid w:val="00E852A4"/>
    <w:rsid w:val="00E85DC9"/>
    <w:rsid w:val="00E9576C"/>
    <w:rsid w:val="00EB5C78"/>
    <w:rsid w:val="00ED1AA3"/>
    <w:rsid w:val="00EE570F"/>
    <w:rsid w:val="00F01F98"/>
    <w:rsid w:val="00F13B81"/>
    <w:rsid w:val="00F16104"/>
    <w:rsid w:val="00F16237"/>
    <w:rsid w:val="00F228E1"/>
    <w:rsid w:val="00F42A6B"/>
    <w:rsid w:val="00F43A7F"/>
    <w:rsid w:val="00F463B4"/>
    <w:rsid w:val="00F653E1"/>
    <w:rsid w:val="00F66A9D"/>
    <w:rsid w:val="00F73A36"/>
    <w:rsid w:val="00F81C19"/>
    <w:rsid w:val="00F83331"/>
    <w:rsid w:val="00F9494C"/>
    <w:rsid w:val="00FA0855"/>
    <w:rsid w:val="00FA1213"/>
    <w:rsid w:val="00FC4A42"/>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49F79274"/>
  <w15:docId w15:val="{BCDEFBFE-1B04-49DB-B841-9A6C0675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paragraph" w:styleId="Listenabsatz">
    <w:name w:val="List Paragraph"/>
    <w:basedOn w:val="Standard"/>
    <w:uiPriority w:val="34"/>
    <w:qFormat/>
    <w:rsid w:val="00DE599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markedcontent">
    <w:name w:val="markedcontent"/>
    <w:basedOn w:val="Absatz-Standardschriftart"/>
    <w:rsid w:val="00546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552183">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_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E933A-6640-4684-8982-DDDDF9277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PM_Geschäftsbereich.dotx</Template>
  <TotalTime>0</TotalTime>
  <Pages>1</Pages>
  <Words>477</Words>
  <Characters>3012</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Bertram, Frank</cp:lastModifiedBy>
  <cp:revision>11</cp:revision>
  <cp:lastPrinted>2021-06-21T11:19:00Z</cp:lastPrinted>
  <dcterms:created xsi:type="dcterms:W3CDTF">2021-06-29T07:37:00Z</dcterms:created>
  <dcterms:modified xsi:type="dcterms:W3CDTF">2021-07-06T06:51:00Z</dcterms:modified>
</cp:coreProperties>
</file>